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31DC95" w14:textId="47C9B1B9" w:rsidR="001058B7" w:rsidRPr="00F74852" w:rsidRDefault="00A62E09" w:rsidP="00F74852">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 xml:space="preserve">ДОГОВОР </w:t>
      </w:r>
      <w:bookmarkStart w:id="0" w:name="_GoBack"/>
      <w:bookmarkEnd w:id="0"/>
    </w:p>
    <w:p w14:paraId="6EE81120" w14:textId="77777777" w:rsidR="001058B7" w:rsidRPr="00F74852" w:rsidRDefault="001058B7" w:rsidP="00F74852">
      <w:pPr>
        <w:spacing w:after="0" w:line="240" w:lineRule="auto"/>
        <w:jc w:val="center"/>
        <w:rPr>
          <w:rFonts w:ascii="Times New Roman" w:eastAsia="Times New Roman" w:hAnsi="Times New Roman" w:cs="Times New Roman"/>
          <w:b/>
        </w:rPr>
      </w:pPr>
      <w:r w:rsidRPr="00F74852">
        <w:rPr>
          <w:rFonts w:ascii="Times New Roman" w:eastAsia="Times New Roman" w:hAnsi="Times New Roman" w:cs="Times New Roman"/>
          <w:b/>
        </w:rPr>
        <w:t>оказания платных медицинских услуг</w:t>
      </w:r>
    </w:p>
    <w:p w14:paraId="57E5E006" w14:textId="77777777" w:rsidR="001058B7" w:rsidRPr="00F74852" w:rsidRDefault="001058B7" w:rsidP="00F74852">
      <w:pPr>
        <w:spacing w:after="0" w:line="240" w:lineRule="auto"/>
        <w:jc w:val="center"/>
        <w:rPr>
          <w:rFonts w:ascii="Times New Roman" w:eastAsia="Times New Roman" w:hAnsi="Times New Roman" w:cs="Times New Roman"/>
          <w:b/>
        </w:rPr>
      </w:pPr>
      <w:r w:rsidRPr="00F74852">
        <w:rPr>
          <w:rFonts w:ascii="Times New Roman" w:eastAsia="Times New Roman" w:hAnsi="Times New Roman" w:cs="Times New Roman"/>
          <w:b/>
        </w:rPr>
        <w:t xml:space="preserve">(проведение </w:t>
      </w:r>
      <w:proofErr w:type="spellStart"/>
      <w:r w:rsidRPr="00F74852">
        <w:rPr>
          <w:rFonts w:ascii="Times New Roman" w:eastAsia="Times New Roman" w:hAnsi="Times New Roman" w:cs="Times New Roman"/>
          <w:b/>
        </w:rPr>
        <w:t>ортодонтического</w:t>
      </w:r>
      <w:proofErr w:type="spellEnd"/>
      <w:r w:rsidRPr="00F74852">
        <w:rPr>
          <w:rFonts w:ascii="Times New Roman" w:eastAsia="Times New Roman" w:hAnsi="Times New Roman" w:cs="Times New Roman"/>
          <w:b/>
        </w:rPr>
        <w:t xml:space="preserve"> лечения)</w:t>
      </w:r>
    </w:p>
    <w:p w14:paraId="28D0397F" w14:textId="77777777" w:rsidR="001058B7" w:rsidRPr="00F74852" w:rsidRDefault="001058B7" w:rsidP="00F74852">
      <w:pPr>
        <w:spacing w:after="0" w:line="240" w:lineRule="auto"/>
        <w:jc w:val="center"/>
        <w:rPr>
          <w:rFonts w:ascii="Times New Roman" w:eastAsia="Times New Roman" w:hAnsi="Times New Roman" w:cs="Times New Roman"/>
          <w:b/>
        </w:rPr>
      </w:pPr>
    </w:p>
    <w:p w14:paraId="573A8584" w14:textId="77777777" w:rsidR="001058B7" w:rsidRPr="00F74852" w:rsidRDefault="008E1BC4"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 xml:space="preserve">г. Сургут                                                                                                    </w:t>
      </w:r>
      <w:r w:rsidR="001058B7" w:rsidRPr="00F74852">
        <w:rPr>
          <w:rFonts w:ascii="Times New Roman" w:eastAsia="Times New Roman" w:hAnsi="Times New Roman" w:cs="Times New Roman"/>
        </w:rPr>
        <w:t xml:space="preserve">  </w:t>
      </w:r>
      <w:proofErr w:type="gramStart"/>
      <w:r w:rsidR="001058B7" w:rsidRPr="00F74852">
        <w:rPr>
          <w:rFonts w:ascii="Times New Roman" w:eastAsia="Times New Roman" w:hAnsi="Times New Roman" w:cs="Times New Roman"/>
        </w:rPr>
        <w:t xml:space="preserve">   «</w:t>
      </w:r>
      <w:proofErr w:type="gramEnd"/>
      <w:r w:rsidR="001058B7" w:rsidRPr="00F74852">
        <w:rPr>
          <w:rFonts w:ascii="Times New Roman" w:eastAsia="Times New Roman" w:hAnsi="Times New Roman" w:cs="Times New Roman"/>
        </w:rPr>
        <w:t>____» ____________20_</w:t>
      </w:r>
      <w:r w:rsidRPr="00F74852">
        <w:rPr>
          <w:rFonts w:ascii="Times New Roman" w:eastAsia="Times New Roman" w:hAnsi="Times New Roman" w:cs="Times New Roman"/>
        </w:rPr>
        <w:t>_</w:t>
      </w:r>
      <w:r w:rsidR="001058B7" w:rsidRPr="00F74852">
        <w:rPr>
          <w:rFonts w:ascii="Times New Roman" w:eastAsia="Times New Roman" w:hAnsi="Times New Roman" w:cs="Times New Roman"/>
        </w:rPr>
        <w:t>_</w:t>
      </w:r>
      <w:r w:rsidRPr="00F74852">
        <w:rPr>
          <w:rFonts w:ascii="Times New Roman" w:eastAsia="Times New Roman" w:hAnsi="Times New Roman" w:cs="Times New Roman"/>
        </w:rPr>
        <w:t xml:space="preserve"> </w:t>
      </w:r>
      <w:r w:rsidR="001058B7" w:rsidRPr="00F74852">
        <w:rPr>
          <w:rFonts w:ascii="Times New Roman" w:eastAsia="Times New Roman" w:hAnsi="Times New Roman" w:cs="Times New Roman"/>
        </w:rPr>
        <w:t>г.</w:t>
      </w:r>
    </w:p>
    <w:p w14:paraId="7B21049F" w14:textId="77777777" w:rsidR="001058B7" w:rsidRPr="00F74852" w:rsidRDefault="001058B7" w:rsidP="00F74852">
      <w:pPr>
        <w:spacing w:after="0" w:line="240" w:lineRule="auto"/>
        <w:jc w:val="both"/>
        <w:rPr>
          <w:rFonts w:ascii="Times New Roman" w:eastAsia="Times New Roman" w:hAnsi="Times New Roman" w:cs="Times New Roman"/>
        </w:rPr>
      </w:pPr>
    </w:p>
    <w:p w14:paraId="3CBB48A4" w14:textId="77777777" w:rsidR="001058B7" w:rsidRPr="00F74852" w:rsidRDefault="001058B7"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ab/>
      </w:r>
      <w:r w:rsidRPr="00F74852">
        <w:rPr>
          <w:rFonts w:ascii="Times New Roman" w:eastAsia="Times New Roman" w:hAnsi="Times New Roman" w:cs="Times New Roman"/>
          <w:b/>
        </w:rPr>
        <w:t>Общество с ограниченной ответственностью «Маэстро» (ООО «Маэстро»)</w:t>
      </w:r>
      <w:r w:rsidRPr="00F74852">
        <w:rPr>
          <w:rFonts w:ascii="Times New Roman" w:eastAsia="Times New Roman" w:hAnsi="Times New Roman" w:cs="Times New Roman"/>
        </w:rPr>
        <w:t xml:space="preserve">, именуемое в дальнейшем «Исполнитель», в лице директора Кузнецовой Екатерины Станиславовны, действующего на основании Устава и Лицензии на медицинскую стоматологическую деятельность с регистрационным номером № Л041-01193-86/00377626 (дата предоставления лицензии: 28.04.2012 г., лицензирующий орган: Департамент здравоохранения Ханты-Мансийского автономного округа – Югры), с одной стороны, и </w:t>
      </w:r>
    </w:p>
    <w:p w14:paraId="77DE7F3C" w14:textId="77777777" w:rsidR="001058B7" w:rsidRPr="00F74852" w:rsidRDefault="001058B7" w:rsidP="00F74852">
      <w:pPr>
        <w:spacing w:after="0" w:line="240" w:lineRule="auto"/>
        <w:ind w:firstLine="708"/>
        <w:jc w:val="both"/>
        <w:rPr>
          <w:rFonts w:ascii="Times New Roman" w:eastAsia="Times New Roman" w:hAnsi="Times New Roman" w:cs="Times New Roman"/>
        </w:rPr>
      </w:pPr>
    </w:p>
    <w:p w14:paraId="2DC421D3" w14:textId="77777777" w:rsidR="001058B7" w:rsidRPr="00F74852" w:rsidRDefault="001058B7" w:rsidP="00F74852">
      <w:pPr>
        <w:spacing w:after="0" w:line="240" w:lineRule="auto"/>
        <w:ind w:firstLine="708"/>
        <w:jc w:val="both"/>
        <w:rPr>
          <w:rFonts w:ascii="Times New Roman" w:eastAsia="Times New Roman" w:hAnsi="Times New Roman" w:cs="Times New Roman"/>
          <w:b/>
        </w:rPr>
      </w:pPr>
      <w:r w:rsidRPr="00F74852">
        <w:rPr>
          <w:rFonts w:ascii="Times New Roman" w:eastAsia="Times New Roman" w:hAnsi="Times New Roman" w:cs="Times New Roman"/>
          <w:b/>
        </w:rPr>
        <w:t>______________________________________________________________________________,</w:t>
      </w:r>
    </w:p>
    <w:p w14:paraId="58526D66" w14:textId="77777777" w:rsidR="001058B7" w:rsidRPr="00F74852" w:rsidRDefault="001058B7" w:rsidP="00F74852">
      <w:pPr>
        <w:spacing w:after="0" w:line="240" w:lineRule="auto"/>
        <w:jc w:val="center"/>
        <w:rPr>
          <w:rFonts w:ascii="Times New Roman" w:eastAsia="Times New Roman" w:hAnsi="Times New Roman" w:cs="Times New Roman"/>
          <w:b/>
        </w:rPr>
      </w:pPr>
      <w:r w:rsidRPr="00F74852">
        <w:rPr>
          <w:rFonts w:ascii="Times New Roman" w:eastAsia="Times New Roman" w:hAnsi="Times New Roman" w:cs="Times New Roman"/>
          <w:b/>
        </w:rPr>
        <w:t>(фамилия, имя, отчество)</w:t>
      </w:r>
    </w:p>
    <w:p w14:paraId="6D3BC269" w14:textId="77777777" w:rsidR="001058B7" w:rsidRPr="00F74852" w:rsidRDefault="001058B7"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именуемый (</w:t>
      </w:r>
      <w:proofErr w:type="spellStart"/>
      <w:r w:rsidRPr="00F74852">
        <w:rPr>
          <w:rFonts w:ascii="Times New Roman" w:eastAsia="Times New Roman" w:hAnsi="Times New Roman" w:cs="Times New Roman"/>
        </w:rPr>
        <w:t>ая</w:t>
      </w:r>
      <w:proofErr w:type="spellEnd"/>
      <w:r w:rsidRPr="00F74852">
        <w:rPr>
          <w:rFonts w:ascii="Times New Roman" w:eastAsia="Times New Roman" w:hAnsi="Times New Roman" w:cs="Times New Roman"/>
        </w:rPr>
        <w:t>) в дальнейшем «Заказчик» или «Законный представитель Пациента» (далее – Заказчик), действуя:</w:t>
      </w:r>
    </w:p>
    <w:p w14:paraId="289E269D" w14:textId="77777777" w:rsidR="001058B7" w:rsidRPr="00F74852" w:rsidRDefault="001058B7" w:rsidP="00F74852">
      <w:pPr>
        <w:spacing w:after="0" w:line="240" w:lineRule="auto"/>
        <w:ind w:firstLine="708"/>
        <w:jc w:val="both"/>
        <w:rPr>
          <w:rFonts w:ascii="Times New Roman" w:eastAsia="Times New Roman" w:hAnsi="Times New Roman" w:cs="Times New Roman"/>
        </w:rPr>
      </w:pPr>
      <w:r w:rsidRPr="00F74852">
        <w:rPr>
          <w:rFonts w:ascii="Times New Roman" w:eastAsia="Times New Roman" w:hAnsi="Times New Roman" w:cs="Times New Roman"/>
        </w:rPr>
        <w:t>□ от своего имени;</w:t>
      </w:r>
    </w:p>
    <w:p w14:paraId="563C213C" w14:textId="77777777" w:rsidR="001058B7" w:rsidRPr="00F74852" w:rsidRDefault="001058B7" w:rsidP="00F74852">
      <w:pPr>
        <w:spacing w:after="0" w:line="240" w:lineRule="auto"/>
        <w:ind w:firstLine="708"/>
        <w:jc w:val="both"/>
        <w:rPr>
          <w:rFonts w:ascii="Times New Roman" w:eastAsia="Times New Roman" w:hAnsi="Times New Roman" w:cs="Times New Roman"/>
        </w:rPr>
      </w:pPr>
      <w:r w:rsidRPr="00F74852">
        <w:rPr>
          <w:rFonts w:ascii="Times New Roman" w:eastAsia="Times New Roman" w:hAnsi="Times New Roman" w:cs="Times New Roman"/>
        </w:rPr>
        <w:t>□ как законный представитель своего несовершеннолетнего ребенка:</w:t>
      </w:r>
    </w:p>
    <w:p w14:paraId="5BD3F095" w14:textId="77777777" w:rsidR="001058B7" w:rsidRPr="00F74852" w:rsidRDefault="001058B7" w:rsidP="00F74852">
      <w:pPr>
        <w:spacing w:after="0" w:line="240" w:lineRule="auto"/>
        <w:jc w:val="both"/>
        <w:rPr>
          <w:rFonts w:ascii="Times New Roman" w:eastAsia="Times New Roman" w:hAnsi="Times New Roman" w:cs="Times New Roman"/>
        </w:rPr>
      </w:pPr>
    </w:p>
    <w:p w14:paraId="6CC172A5" w14:textId="77777777" w:rsidR="001058B7" w:rsidRPr="00F74852" w:rsidRDefault="001058B7" w:rsidP="00F74852">
      <w:pPr>
        <w:spacing w:after="0" w:line="240" w:lineRule="auto"/>
        <w:jc w:val="both"/>
        <w:rPr>
          <w:rFonts w:ascii="Times New Roman" w:eastAsia="Times New Roman" w:hAnsi="Times New Roman" w:cs="Times New Roman"/>
          <w:b/>
        </w:rPr>
      </w:pPr>
      <w:r w:rsidRPr="00F74852">
        <w:rPr>
          <w:rFonts w:ascii="Times New Roman" w:eastAsia="Times New Roman" w:hAnsi="Times New Roman" w:cs="Times New Roman"/>
          <w:b/>
        </w:rPr>
        <w:t>____________________________________________________________________________________,</w:t>
      </w:r>
    </w:p>
    <w:p w14:paraId="54582112" w14:textId="77777777" w:rsidR="001058B7" w:rsidRPr="00F74852" w:rsidRDefault="001058B7" w:rsidP="00F74852">
      <w:pPr>
        <w:spacing w:after="0" w:line="240" w:lineRule="auto"/>
        <w:jc w:val="center"/>
        <w:rPr>
          <w:rFonts w:ascii="Times New Roman" w:eastAsia="Times New Roman" w:hAnsi="Times New Roman" w:cs="Times New Roman"/>
          <w:b/>
        </w:rPr>
      </w:pPr>
      <w:r w:rsidRPr="00F74852">
        <w:rPr>
          <w:rFonts w:ascii="Times New Roman" w:eastAsia="Times New Roman" w:hAnsi="Times New Roman" w:cs="Times New Roman"/>
          <w:b/>
        </w:rPr>
        <w:t>(фамилия, имя, отчество, дата рождения)</w:t>
      </w:r>
    </w:p>
    <w:p w14:paraId="53F99691" w14:textId="77777777" w:rsidR="001058B7" w:rsidRPr="00F74852" w:rsidRDefault="001058B7" w:rsidP="00F74852">
      <w:pPr>
        <w:spacing w:after="0" w:line="240" w:lineRule="auto"/>
        <w:ind w:firstLine="708"/>
        <w:jc w:val="both"/>
        <w:rPr>
          <w:rFonts w:ascii="Times New Roman" w:eastAsia="Times New Roman" w:hAnsi="Times New Roman" w:cs="Times New Roman"/>
        </w:rPr>
      </w:pPr>
      <w:r w:rsidRPr="00F74852">
        <w:rPr>
          <w:rFonts w:ascii="Times New Roman" w:eastAsia="Times New Roman" w:hAnsi="Times New Roman" w:cs="Times New Roman"/>
        </w:rPr>
        <w:t>именуемый (</w:t>
      </w:r>
      <w:proofErr w:type="spellStart"/>
      <w:r w:rsidRPr="00F74852">
        <w:rPr>
          <w:rFonts w:ascii="Times New Roman" w:eastAsia="Times New Roman" w:hAnsi="Times New Roman" w:cs="Times New Roman"/>
        </w:rPr>
        <w:t>ая</w:t>
      </w:r>
      <w:proofErr w:type="spellEnd"/>
      <w:r w:rsidRPr="00F74852">
        <w:rPr>
          <w:rFonts w:ascii="Times New Roman" w:eastAsia="Times New Roman" w:hAnsi="Times New Roman" w:cs="Times New Roman"/>
        </w:rPr>
        <w:t>) в дальнейшем «Пациент», с другой стороны, заключили настоящий договор о нижеследующем:</w:t>
      </w:r>
    </w:p>
    <w:p w14:paraId="29120927" w14:textId="77777777" w:rsidR="008E1BC4" w:rsidRPr="00F74852" w:rsidRDefault="008E1BC4" w:rsidP="00F74852">
      <w:pPr>
        <w:spacing w:after="0" w:line="240" w:lineRule="auto"/>
        <w:ind w:firstLine="708"/>
        <w:jc w:val="both"/>
        <w:rPr>
          <w:rFonts w:ascii="Times New Roman" w:eastAsia="Times New Roman" w:hAnsi="Times New Roman" w:cs="Times New Roman"/>
        </w:rPr>
      </w:pPr>
    </w:p>
    <w:p w14:paraId="33F5D3CB" w14:textId="77777777" w:rsidR="00746E9D" w:rsidRPr="00432326" w:rsidRDefault="001058B7" w:rsidP="00F74852">
      <w:pPr>
        <w:spacing w:after="0" w:line="240" w:lineRule="auto"/>
        <w:jc w:val="center"/>
        <w:rPr>
          <w:rFonts w:ascii="Times New Roman" w:eastAsia="Times New Roman" w:hAnsi="Times New Roman" w:cs="Times New Roman"/>
          <w:b/>
          <w:sz w:val="20"/>
          <w:szCs w:val="20"/>
        </w:rPr>
      </w:pPr>
      <w:r w:rsidRPr="00432326">
        <w:rPr>
          <w:rFonts w:ascii="Times New Roman" w:eastAsia="Times New Roman" w:hAnsi="Times New Roman" w:cs="Times New Roman"/>
          <w:b/>
          <w:sz w:val="20"/>
          <w:szCs w:val="20"/>
        </w:rPr>
        <w:t xml:space="preserve">1. Предмет договора </w:t>
      </w:r>
    </w:p>
    <w:p w14:paraId="78CAD62E"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1.1. Исполнитель обязуется оказать Заказчику (Пациенту, законному представителю Пациента) услуги по оказанию первичной специализированной медико-санитарной помощи в амбулаторных условиях по ортодонтии (далее – Услуги), а Заказчик (Пациент, законный представитель Пациента) обязуется уплатить Исполнителю стоимость оказанных медицинских услуг в размере, порядке и сроки, которые установлены настоящим Договором и Прейскурантом Исполнителя.</w:t>
      </w:r>
    </w:p>
    <w:p w14:paraId="18878ED6"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1.2. Исполнитель оказывает услуги по месту своего нахождения по адресу: 628403, Российская Федерация, Ханты-Мансийский автономный округ – Югра, г. Сургут, ул. Маяковского, д. 8.</w:t>
      </w:r>
    </w:p>
    <w:p w14:paraId="237F5F6A"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1.3. Медицинские услуги оказываются в соответствии с требованиями действующего законодательства Российской Федерации, в том числе предъявляемыми к качеству медицинских услуг. Услуги предоставляются с учетом номенклатуры медицинских услуг, утверждаемой Министерством здравоохранения Российской Федерации</w:t>
      </w:r>
      <w:r w:rsidR="004B0D73" w:rsidRPr="00432326">
        <w:rPr>
          <w:rFonts w:ascii="Times New Roman" w:eastAsia="Times New Roman" w:hAnsi="Times New Roman" w:cs="Times New Roman"/>
          <w:sz w:val="20"/>
          <w:szCs w:val="20"/>
        </w:rPr>
        <w:t>, в рамках работ (услуг), указанных в лицензии Исполнителя на осуществление медицинской деятельности</w:t>
      </w:r>
      <w:r w:rsidRPr="00432326">
        <w:rPr>
          <w:rFonts w:ascii="Times New Roman" w:eastAsia="Times New Roman" w:hAnsi="Times New Roman" w:cs="Times New Roman"/>
          <w:sz w:val="20"/>
          <w:szCs w:val="20"/>
        </w:rPr>
        <w:t>.</w:t>
      </w:r>
    </w:p>
    <w:p w14:paraId="687C3DC5"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1.4. Объем оказываемых по настоящему Договору Услуг определяется желанием Заказчика и организационно-техническими возможностями Исполнителя. В медицинской карте Пациента указываются все его пожелания, жалобы, поставленный ему диагноз, предложенные варианты лечения и выбранный Пациентом вариант. Под указанной информацией должна стоять подпись Заказчика (Пациента, законного представителя Пациента), лечащего врача и дата внесения записи.</w:t>
      </w:r>
    </w:p>
    <w:p w14:paraId="015AADB9" w14:textId="77777777" w:rsidR="007E4A19" w:rsidRPr="00432326" w:rsidRDefault="007E4A19"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Итоговый согласованный объем Услуг фиксируется в Плане лечения (Приложении к настоящему договору), который подписывается Сторонами и становится неотъемлемой частью Договора.</w:t>
      </w:r>
    </w:p>
    <w:p w14:paraId="0EC74F0D"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1.5. Оказание Услуг осуществляется Исполнителем на основании Лицензии на осуществление медицинской деятельности с регистрационным номером № Л041-01193-86/00377626 (дата предоставления лицензии: 28.04.2012 г., лицензирующий орган: Департамент здравоохранения Ханты-Мансийского автономного округа – Югры).</w:t>
      </w:r>
    </w:p>
    <w:p w14:paraId="0F306C16"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1.6. Отношения между Исполнителем и Заказчиком (Пациентом, законным представителем Пациента) регулируются нормами федерального законодательства, Правилами предоставления платных медицинских услуг, утвержденными Постановлением Правительства РФ от 30 мая 2026 г. № 659 «Об утверждении Правил предоставления медицинскими организациями платных медицинских услуг», и настоящим Договором.</w:t>
      </w:r>
    </w:p>
    <w:p w14:paraId="4FAF361C" w14:textId="77777777" w:rsidR="003B52B4" w:rsidRPr="00432326" w:rsidRDefault="003B52B4" w:rsidP="00F74852">
      <w:pPr>
        <w:spacing w:after="0" w:line="240" w:lineRule="auto"/>
        <w:jc w:val="both"/>
        <w:rPr>
          <w:rFonts w:ascii="Times New Roman" w:eastAsia="Times New Roman" w:hAnsi="Times New Roman" w:cs="Times New Roman"/>
          <w:sz w:val="20"/>
          <w:szCs w:val="20"/>
        </w:rPr>
      </w:pPr>
    </w:p>
    <w:p w14:paraId="0FBBB584" w14:textId="77777777" w:rsidR="00746E9D" w:rsidRPr="00432326" w:rsidRDefault="001058B7" w:rsidP="00F74852">
      <w:pPr>
        <w:spacing w:after="0" w:line="240" w:lineRule="auto"/>
        <w:jc w:val="center"/>
        <w:rPr>
          <w:rFonts w:ascii="Times New Roman" w:eastAsia="Times New Roman" w:hAnsi="Times New Roman" w:cs="Times New Roman"/>
          <w:b/>
          <w:bCs/>
          <w:sz w:val="20"/>
          <w:szCs w:val="20"/>
        </w:rPr>
      </w:pPr>
      <w:r w:rsidRPr="00432326">
        <w:rPr>
          <w:rFonts w:ascii="Times New Roman" w:eastAsia="Times New Roman" w:hAnsi="Times New Roman" w:cs="Times New Roman"/>
          <w:b/>
          <w:bCs/>
          <w:sz w:val="20"/>
          <w:szCs w:val="20"/>
        </w:rPr>
        <w:t xml:space="preserve">2. Условия проведения </w:t>
      </w:r>
      <w:proofErr w:type="spellStart"/>
      <w:r w:rsidRPr="00432326">
        <w:rPr>
          <w:rFonts w:ascii="Times New Roman" w:eastAsia="Times New Roman" w:hAnsi="Times New Roman" w:cs="Times New Roman"/>
          <w:b/>
          <w:bCs/>
          <w:sz w:val="20"/>
          <w:szCs w:val="20"/>
        </w:rPr>
        <w:t>ортодонтического</w:t>
      </w:r>
      <w:proofErr w:type="spellEnd"/>
      <w:r w:rsidRPr="00432326">
        <w:rPr>
          <w:rFonts w:ascii="Times New Roman" w:eastAsia="Times New Roman" w:hAnsi="Times New Roman" w:cs="Times New Roman"/>
          <w:b/>
          <w:bCs/>
          <w:sz w:val="20"/>
          <w:szCs w:val="20"/>
        </w:rPr>
        <w:t xml:space="preserve"> лечения</w:t>
      </w:r>
    </w:p>
    <w:p w14:paraId="2F2F42F3"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2.1. Заказчик (Пациент, законный представитель Пациента) получает всю интересующую информацию о предстоящем лечении от лечащего врача, в том числе, информацию о том, что:</w:t>
      </w:r>
    </w:p>
    <w:p w14:paraId="43282E62"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2.1.1. Одним из основных факторов успешного лечения с применением </w:t>
      </w:r>
      <w:proofErr w:type="spellStart"/>
      <w:r w:rsidRPr="00432326">
        <w:rPr>
          <w:rFonts w:ascii="Times New Roman" w:eastAsia="Times New Roman" w:hAnsi="Times New Roman" w:cs="Times New Roman"/>
          <w:sz w:val="20"/>
          <w:szCs w:val="20"/>
        </w:rPr>
        <w:t>ортодонтической</w:t>
      </w:r>
      <w:proofErr w:type="spellEnd"/>
      <w:r w:rsidRPr="00432326">
        <w:rPr>
          <w:rFonts w:ascii="Times New Roman" w:eastAsia="Times New Roman" w:hAnsi="Times New Roman" w:cs="Times New Roman"/>
          <w:sz w:val="20"/>
          <w:szCs w:val="20"/>
        </w:rPr>
        <w:t xml:space="preserve"> аппаратуры является хорошая гигиена полости рта. При несоблюдении Пациентом правил гигиены полости рта, возможно развитие кариозного процесса в зонах контакта </w:t>
      </w:r>
      <w:proofErr w:type="spellStart"/>
      <w:r w:rsidRPr="00432326">
        <w:rPr>
          <w:rFonts w:ascii="Times New Roman" w:eastAsia="Times New Roman" w:hAnsi="Times New Roman" w:cs="Times New Roman"/>
          <w:sz w:val="20"/>
          <w:szCs w:val="20"/>
        </w:rPr>
        <w:t>ортодонтической</w:t>
      </w:r>
      <w:proofErr w:type="spellEnd"/>
      <w:r w:rsidRPr="00432326">
        <w:rPr>
          <w:rFonts w:ascii="Times New Roman" w:eastAsia="Times New Roman" w:hAnsi="Times New Roman" w:cs="Times New Roman"/>
          <w:sz w:val="20"/>
          <w:szCs w:val="20"/>
        </w:rPr>
        <w:t xml:space="preserve"> аппаратуры с эмалью зуба. Заказчик (Пациент, законный представитель Пациента) согласен с тем, что Исполнитель оставляет за собой право принятия решения о снятии </w:t>
      </w:r>
      <w:proofErr w:type="spellStart"/>
      <w:r w:rsidRPr="00432326">
        <w:rPr>
          <w:rFonts w:ascii="Times New Roman" w:eastAsia="Times New Roman" w:hAnsi="Times New Roman" w:cs="Times New Roman"/>
          <w:sz w:val="20"/>
          <w:szCs w:val="20"/>
        </w:rPr>
        <w:t>ортодонтической</w:t>
      </w:r>
      <w:proofErr w:type="spellEnd"/>
      <w:r w:rsidRPr="00432326">
        <w:rPr>
          <w:rFonts w:ascii="Times New Roman" w:eastAsia="Times New Roman" w:hAnsi="Times New Roman" w:cs="Times New Roman"/>
          <w:sz w:val="20"/>
          <w:szCs w:val="20"/>
        </w:rPr>
        <w:t xml:space="preserve"> аппаратуры на любом этапе лечения при плохой гигиене полости рта. Денежные средства, за проведенный объем </w:t>
      </w:r>
      <w:proofErr w:type="spellStart"/>
      <w:r w:rsidRPr="00432326">
        <w:rPr>
          <w:rFonts w:ascii="Times New Roman" w:eastAsia="Times New Roman" w:hAnsi="Times New Roman" w:cs="Times New Roman"/>
          <w:sz w:val="20"/>
          <w:szCs w:val="20"/>
        </w:rPr>
        <w:t>ортодонтического</w:t>
      </w:r>
      <w:proofErr w:type="spellEnd"/>
      <w:r w:rsidRPr="00432326">
        <w:rPr>
          <w:rFonts w:ascii="Times New Roman" w:eastAsia="Times New Roman" w:hAnsi="Times New Roman" w:cs="Times New Roman"/>
          <w:sz w:val="20"/>
          <w:szCs w:val="20"/>
        </w:rPr>
        <w:t xml:space="preserve"> лечения не возвращаются.</w:t>
      </w:r>
    </w:p>
    <w:p w14:paraId="778831BA"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lastRenderedPageBreak/>
        <w:t>2.1.2. Зубы и слизистая оболочка полости рта Пациента должны быть санированы (вылечены) до начала лечения прикуса.</w:t>
      </w:r>
    </w:p>
    <w:p w14:paraId="3EE89B64"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2.1.3. </w:t>
      </w:r>
      <w:proofErr w:type="spellStart"/>
      <w:r w:rsidRPr="00432326">
        <w:rPr>
          <w:rFonts w:ascii="Times New Roman" w:eastAsia="Times New Roman" w:hAnsi="Times New Roman" w:cs="Times New Roman"/>
          <w:sz w:val="20"/>
          <w:szCs w:val="20"/>
        </w:rPr>
        <w:t>Ортодонтическая</w:t>
      </w:r>
      <w:proofErr w:type="spellEnd"/>
      <w:r w:rsidRPr="00432326">
        <w:rPr>
          <w:rFonts w:ascii="Times New Roman" w:eastAsia="Times New Roman" w:hAnsi="Times New Roman" w:cs="Times New Roman"/>
          <w:sz w:val="20"/>
          <w:szCs w:val="20"/>
        </w:rPr>
        <w:t xml:space="preserve"> аппаратура – материалы, устройства и приспособления, необходимые для оказания первичной специализированной медико-санитарной помощи в амбулаторных условиях. Привыкание к </w:t>
      </w:r>
      <w:proofErr w:type="spellStart"/>
      <w:r w:rsidRPr="00432326">
        <w:rPr>
          <w:rFonts w:ascii="Times New Roman" w:eastAsia="Times New Roman" w:hAnsi="Times New Roman" w:cs="Times New Roman"/>
          <w:sz w:val="20"/>
          <w:szCs w:val="20"/>
        </w:rPr>
        <w:t>ортодонтической</w:t>
      </w:r>
      <w:proofErr w:type="spellEnd"/>
      <w:r w:rsidRPr="00432326">
        <w:rPr>
          <w:rFonts w:ascii="Times New Roman" w:eastAsia="Times New Roman" w:hAnsi="Times New Roman" w:cs="Times New Roman"/>
          <w:sz w:val="20"/>
          <w:szCs w:val="20"/>
        </w:rPr>
        <w:t xml:space="preserve"> аппаратуре, которая является инородным предметом в полости рта, требует большого терпения и времени. Денежные средства за </w:t>
      </w:r>
      <w:proofErr w:type="spellStart"/>
      <w:r w:rsidRPr="00432326">
        <w:rPr>
          <w:rFonts w:ascii="Times New Roman" w:eastAsia="Times New Roman" w:hAnsi="Times New Roman" w:cs="Times New Roman"/>
          <w:sz w:val="20"/>
          <w:szCs w:val="20"/>
        </w:rPr>
        <w:t>ортодонтическую</w:t>
      </w:r>
      <w:proofErr w:type="spellEnd"/>
      <w:r w:rsidRPr="00432326">
        <w:rPr>
          <w:rFonts w:ascii="Times New Roman" w:eastAsia="Times New Roman" w:hAnsi="Times New Roman" w:cs="Times New Roman"/>
          <w:sz w:val="20"/>
          <w:szCs w:val="20"/>
        </w:rPr>
        <w:t xml:space="preserve"> аппаратуру, к которой Пациент не может привыкнуть, не возвращаются.</w:t>
      </w:r>
    </w:p>
    <w:p w14:paraId="7C9E17AD"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2.1.4. Привыкание к </w:t>
      </w:r>
      <w:proofErr w:type="spellStart"/>
      <w:r w:rsidRPr="00432326">
        <w:rPr>
          <w:rFonts w:ascii="Times New Roman" w:eastAsia="Times New Roman" w:hAnsi="Times New Roman" w:cs="Times New Roman"/>
          <w:sz w:val="20"/>
          <w:szCs w:val="20"/>
        </w:rPr>
        <w:t>ортодонтической</w:t>
      </w:r>
      <w:proofErr w:type="spellEnd"/>
      <w:r w:rsidRPr="00432326">
        <w:rPr>
          <w:rFonts w:ascii="Times New Roman" w:eastAsia="Times New Roman" w:hAnsi="Times New Roman" w:cs="Times New Roman"/>
          <w:sz w:val="20"/>
          <w:szCs w:val="20"/>
        </w:rPr>
        <w:t xml:space="preserve"> аппаратуре происходит в течение десяти-пятнадцати дней. В это время могут возникнуть болевые ощущения в области верхней и нижней челюстей при пережевывании, откусывании пищи, натирании слизистой оболочки губы и щёк. После периода адаптации все неприятные ощущения обычно проходят.</w:t>
      </w:r>
    </w:p>
    <w:p w14:paraId="57FF4B92"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2.1.5. Для нормализации прикуса возможно потребуется удаление отдельных зубов на верхней и нижней челюстях.</w:t>
      </w:r>
    </w:p>
    <w:p w14:paraId="78030677"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2.1.6. Ориентировочный срок </w:t>
      </w:r>
      <w:proofErr w:type="spellStart"/>
      <w:r w:rsidRPr="00432326">
        <w:rPr>
          <w:rFonts w:ascii="Times New Roman" w:eastAsia="Times New Roman" w:hAnsi="Times New Roman" w:cs="Times New Roman"/>
          <w:sz w:val="20"/>
          <w:szCs w:val="20"/>
        </w:rPr>
        <w:t>ортодонтического</w:t>
      </w:r>
      <w:proofErr w:type="spellEnd"/>
      <w:r w:rsidRPr="00432326">
        <w:rPr>
          <w:rFonts w:ascii="Times New Roman" w:eastAsia="Times New Roman" w:hAnsi="Times New Roman" w:cs="Times New Roman"/>
          <w:sz w:val="20"/>
          <w:szCs w:val="20"/>
        </w:rPr>
        <w:t xml:space="preserve"> лечения при условии непрерывного наблюдения у лечащего врача составляет 3 (три) года с момента начала лечения. Необходимость явки Пациента на прием к лечащему врачу составляет не менее одного раза в 30 (тридцать) дней. Более продолжительный период наблюдения может быть установлен лечащим врачом и отражен в </w:t>
      </w:r>
      <w:r w:rsidR="007E4A19" w:rsidRPr="00432326">
        <w:rPr>
          <w:rFonts w:ascii="Times New Roman" w:eastAsia="Times New Roman" w:hAnsi="Times New Roman" w:cs="Times New Roman"/>
          <w:sz w:val="20"/>
          <w:szCs w:val="20"/>
        </w:rPr>
        <w:t>Плане лечения (Приложении к договору)</w:t>
      </w:r>
      <w:r w:rsidRPr="00432326">
        <w:rPr>
          <w:rFonts w:ascii="Times New Roman" w:eastAsia="Times New Roman" w:hAnsi="Times New Roman" w:cs="Times New Roman"/>
          <w:sz w:val="20"/>
          <w:szCs w:val="20"/>
        </w:rPr>
        <w:t>.</w:t>
      </w:r>
    </w:p>
    <w:p w14:paraId="271BE8AF"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2.1.7. Указанный в пункте 2.1.6. настоящего Договора ориентировочный срок </w:t>
      </w:r>
      <w:proofErr w:type="spellStart"/>
      <w:r w:rsidRPr="00432326">
        <w:rPr>
          <w:rFonts w:ascii="Times New Roman" w:eastAsia="Times New Roman" w:hAnsi="Times New Roman" w:cs="Times New Roman"/>
          <w:sz w:val="20"/>
          <w:szCs w:val="20"/>
        </w:rPr>
        <w:t>ортодонтического</w:t>
      </w:r>
      <w:proofErr w:type="spellEnd"/>
      <w:r w:rsidRPr="00432326">
        <w:rPr>
          <w:rFonts w:ascii="Times New Roman" w:eastAsia="Times New Roman" w:hAnsi="Times New Roman" w:cs="Times New Roman"/>
          <w:sz w:val="20"/>
          <w:szCs w:val="20"/>
        </w:rPr>
        <w:t xml:space="preserve"> лечения может сокращаться или увеличиваться исходя из особенностей ростовых процессов в организме Пациента; с этапностью периодов смены зубов; с выраженностью патологии; с особенностью строения структур челюстно-лицевой области Пациента; с возможным усугублением патологии на фоне ростовых процессов в организме Пациента и прочее.</w:t>
      </w:r>
      <w:r w:rsidR="007E4A19" w:rsidRPr="00432326">
        <w:rPr>
          <w:sz w:val="20"/>
          <w:szCs w:val="20"/>
        </w:rPr>
        <w:t xml:space="preserve"> </w:t>
      </w:r>
      <w:r w:rsidR="007E4A19" w:rsidRPr="00432326">
        <w:rPr>
          <w:rFonts w:ascii="Times New Roman" w:eastAsia="Times New Roman" w:hAnsi="Times New Roman" w:cs="Times New Roman"/>
          <w:sz w:val="20"/>
          <w:szCs w:val="20"/>
        </w:rPr>
        <w:t>Изменение срока лечения фиксируется в обновленном Плане лечения (Приложении к договору), который подписывается Сторонами и становится неотъемлемой частью Договора с момента его подписания.</w:t>
      </w:r>
    </w:p>
    <w:p w14:paraId="74BA5950"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2.1.8. Срок </w:t>
      </w:r>
      <w:proofErr w:type="spellStart"/>
      <w:r w:rsidRPr="00432326">
        <w:rPr>
          <w:rFonts w:ascii="Times New Roman" w:eastAsia="Times New Roman" w:hAnsi="Times New Roman" w:cs="Times New Roman"/>
          <w:sz w:val="20"/>
          <w:szCs w:val="20"/>
        </w:rPr>
        <w:t>ретенционного</w:t>
      </w:r>
      <w:proofErr w:type="spellEnd"/>
      <w:r w:rsidRPr="00432326">
        <w:rPr>
          <w:rFonts w:ascii="Times New Roman" w:eastAsia="Times New Roman" w:hAnsi="Times New Roman" w:cs="Times New Roman"/>
          <w:sz w:val="20"/>
          <w:szCs w:val="20"/>
        </w:rPr>
        <w:t xml:space="preserve"> (закрепляющего) периода после проведённого </w:t>
      </w:r>
      <w:proofErr w:type="spellStart"/>
      <w:r w:rsidRPr="00432326">
        <w:rPr>
          <w:rFonts w:ascii="Times New Roman" w:eastAsia="Times New Roman" w:hAnsi="Times New Roman" w:cs="Times New Roman"/>
          <w:sz w:val="20"/>
          <w:szCs w:val="20"/>
        </w:rPr>
        <w:t>ортодонтического</w:t>
      </w:r>
      <w:proofErr w:type="spellEnd"/>
      <w:r w:rsidRPr="00432326">
        <w:rPr>
          <w:rFonts w:ascii="Times New Roman" w:eastAsia="Times New Roman" w:hAnsi="Times New Roman" w:cs="Times New Roman"/>
          <w:sz w:val="20"/>
          <w:szCs w:val="20"/>
        </w:rPr>
        <w:t xml:space="preserve"> лечения не ограничен по времени. Необходимость явки Пациента на прием к лечащему врачу для наблюдения составляет ориентировочно 1 (один) раз в 2 (два) года.</w:t>
      </w:r>
      <w:r w:rsidR="007E4A19" w:rsidRPr="00432326">
        <w:rPr>
          <w:sz w:val="20"/>
          <w:szCs w:val="20"/>
        </w:rPr>
        <w:t xml:space="preserve"> </w:t>
      </w:r>
      <w:r w:rsidR="007E4A19" w:rsidRPr="00432326">
        <w:rPr>
          <w:rFonts w:ascii="Times New Roman" w:eastAsia="Times New Roman" w:hAnsi="Times New Roman" w:cs="Times New Roman"/>
          <w:sz w:val="20"/>
          <w:szCs w:val="20"/>
        </w:rPr>
        <w:t xml:space="preserve">Конкретные сроки и график наблюдения в </w:t>
      </w:r>
      <w:proofErr w:type="spellStart"/>
      <w:r w:rsidR="007E4A19" w:rsidRPr="00432326">
        <w:rPr>
          <w:rFonts w:ascii="Times New Roman" w:eastAsia="Times New Roman" w:hAnsi="Times New Roman" w:cs="Times New Roman"/>
          <w:sz w:val="20"/>
          <w:szCs w:val="20"/>
        </w:rPr>
        <w:t>ретенционный</w:t>
      </w:r>
      <w:proofErr w:type="spellEnd"/>
      <w:r w:rsidR="007E4A19" w:rsidRPr="00432326">
        <w:rPr>
          <w:rFonts w:ascii="Times New Roman" w:eastAsia="Times New Roman" w:hAnsi="Times New Roman" w:cs="Times New Roman"/>
          <w:sz w:val="20"/>
          <w:szCs w:val="20"/>
        </w:rPr>
        <w:t xml:space="preserve"> период фиксируются в Плане лечения (Приложении к договору).</w:t>
      </w:r>
    </w:p>
    <w:p w14:paraId="2C0146CD" w14:textId="77777777" w:rsidR="001058B7" w:rsidRPr="00432326" w:rsidRDefault="001058B7" w:rsidP="00F74852">
      <w:pPr>
        <w:spacing w:after="0" w:line="240" w:lineRule="auto"/>
        <w:jc w:val="both"/>
        <w:rPr>
          <w:rFonts w:ascii="Times New Roman" w:eastAsia="Times New Roman" w:hAnsi="Times New Roman" w:cs="Times New Roman"/>
          <w:b/>
          <w:sz w:val="20"/>
          <w:szCs w:val="20"/>
        </w:rPr>
      </w:pPr>
      <w:r w:rsidRPr="00432326">
        <w:rPr>
          <w:rFonts w:ascii="Times New Roman" w:eastAsia="Times New Roman" w:hAnsi="Times New Roman" w:cs="Times New Roman"/>
          <w:b/>
          <w:sz w:val="20"/>
          <w:szCs w:val="20"/>
        </w:rPr>
        <w:t>2.2. Заказчик (Пациент, законный представитель Пациента) предупрежден, а также осознанно и добровольно согласен:</w:t>
      </w:r>
    </w:p>
    <w:p w14:paraId="48060050"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2.2.1. О возможных осложнениях заболеваний пародонта (гингивит, пародонтит, пародонтоз). В этом случае Заказчик (Пациент, законный представитель Пациента) информирован о необходимости проведения комплексного лечения у врача-</w:t>
      </w:r>
      <w:proofErr w:type="spellStart"/>
      <w:r w:rsidRPr="00432326">
        <w:rPr>
          <w:rFonts w:ascii="Times New Roman" w:eastAsia="Times New Roman" w:hAnsi="Times New Roman" w:cs="Times New Roman"/>
          <w:sz w:val="20"/>
          <w:szCs w:val="20"/>
        </w:rPr>
        <w:t>ортодонта</w:t>
      </w:r>
      <w:proofErr w:type="spellEnd"/>
      <w:r w:rsidRPr="00432326">
        <w:rPr>
          <w:rFonts w:ascii="Times New Roman" w:eastAsia="Times New Roman" w:hAnsi="Times New Roman" w:cs="Times New Roman"/>
          <w:sz w:val="20"/>
          <w:szCs w:val="20"/>
        </w:rPr>
        <w:t xml:space="preserve"> и врача-</w:t>
      </w:r>
      <w:proofErr w:type="spellStart"/>
      <w:r w:rsidRPr="00432326">
        <w:rPr>
          <w:rFonts w:ascii="Times New Roman" w:eastAsia="Times New Roman" w:hAnsi="Times New Roman" w:cs="Times New Roman"/>
          <w:sz w:val="20"/>
          <w:szCs w:val="20"/>
        </w:rPr>
        <w:t>пародонтолога</w:t>
      </w:r>
      <w:proofErr w:type="spellEnd"/>
      <w:r w:rsidRPr="00432326">
        <w:rPr>
          <w:rFonts w:ascii="Times New Roman" w:eastAsia="Times New Roman" w:hAnsi="Times New Roman" w:cs="Times New Roman"/>
          <w:sz w:val="20"/>
          <w:szCs w:val="20"/>
        </w:rPr>
        <w:t>.</w:t>
      </w:r>
    </w:p>
    <w:p w14:paraId="2946CEBC"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2.2.2. Что при лечении с применением </w:t>
      </w:r>
      <w:proofErr w:type="spellStart"/>
      <w:r w:rsidRPr="00432326">
        <w:rPr>
          <w:rFonts w:ascii="Times New Roman" w:eastAsia="Times New Roman" w:hAnsi="Times New Roman" w:cs="Times New Roman"/>
          <w:sz w:val="20"/>
          <w:szCs w:val="20"/>
        </w:rPr>
        <w:t>ортодонтической</w:t>
      </w:r>
      <w:proofErr w:type="spellEnd"/>
      <w:r w:rsidRPr="00432326">
        <w:rPr>
          <w:rFonts w:ascii="Times New Roman" w:eastAsia="Times New Roman" w:hAnsi="Times New Roman" w:cs="Times New Roman"/>
          <w:sz w:val="20"/>
          <w:szCs w:val="20"/>
        </w:rPr>
        <w:t xml:space="preserve"> аппаратуры возможны обострения заболеваний периодонта, обусловленные скрытыми очагами инфекции.</w:t>
      </w:r>
    </w:p>
    <w:p w14:paraId="1C75DBB0"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2.2.3. Что после окончания активного периода лечения </w:t>
      </w:r>
      <w:proofErr w:type="spellStart"/>
      <w:r w:rsidRPr="00432326">
        <w:rPr>
          <w:rFonts w:ascii="Times New Roman" w:eastAsia="Times New Roman" w:hAnsi="Times New Roman" w:cs="Times New Roman"/>
          <w:sz w:val="20"/>
          <w:szCs w:val="20"/>
        </w:rPr>
        <w:t>ретенционный</w:t>
      </w:r>
      <w:proofErr w:type="spellEnd"/>
      <w:r w:rsidRPr="00432326">
        <w:rPr>
          <w:rFonts w:ascii="Times New Roman" w:eastAsia="Times New Roman" w:hAnsi="Times New Roman" w:cs="Times New Roman"/>
          <w:sz w:val="20"/>
          <w:szCs w:val="20"/>
        </w:rPr>
        <w:t xml:space="preserve"> аппарат (необходимый для закрепления результата после проведённых периодов активного </w:t>
      </w:r>
      <w:proofErr w:type="spellStart"/>
      <w:r w:rsidRPr="00432326">
        <w:rPr>
          <w:rFonts w:ascii="Times New Roman" w:eastAsia="Times New Roman" w:hAnsi="Times New Roman" w:cs="Times New Roman"/>
          <w:sz w:val="20"/>
          <w:szCs w:val="20"/>
        </w:rPr>
        <w:t>ортодонтического</w:t>
      </w:r>
      <w:proofErr w:type="spellEnd"/>
      <w:r w:rsidRPr="00432326">
        <w:rPr>
          <w:rFonts w:ascii="Times New Roman" w:eastAsia="Times New Roman" w:hAnsi="Times New Roman" w:cs="Times New Roman"/>
          <w:sz w:val="20"/>
          <w:szCs w:val="20"/>
        </w:rPr>
        <w:t xml:space="preserve"> лечения) необходимо носить для закрепления результатов лечения. В противном случае может развиться рецидив патологии прикуса.</w:t>
      </w:r>
    </w:p>
    <w:p w14:paraId="7079BD29"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2.2.4. О необходимости регулярного посещения врача-ортодонта в сроки, назначаемые врачом. Несвоевременная явка (неявка в срок более 30 календарных дней от даты последнего назначения, зафиксированного в медицинской карте</w:t>
      </w:r>
      <w:r w:rsidR="002D3141" w:rsidRPr="00432326">
        <w:rPr>
          <w:rFonts w:ascii="Times New Roman" w:eastAsia="Times New Roman" w:hAnsi="Times New Roman" w:cs="Times New Roman"/>
          <w:sz w:val="20"/>
          <w:szCs w:val="20"/>
        </w:rPr>
        <w:t xml:space="preserve"> или Плане лечения</w:t>
      </w:r>
      <w:r w:rsidRPr="00432326">
        <w:rPr>
          <w:rFonts w:ascii="Times New Roman" w:eastAsia="Times New Roman" w:hAnsi="Times New Roman" w:cs="Times New Roman"/>
          <w:sz w:val="20"/>
          <w:szCs w:val="20"/>
        </w:rPr>
        <w:t xml:space="preserve"> Пациента) приводит к увеличению срока лечения, снижению качества </w:t>
      </w:r>
      <w:proofErr w:type="spellStart"/>
      <w:r w:rsidRPr="00432326">
        <w:rPr>
          <w:rFonts w:ascii="Times New Roman" w:eastAsia="Times New Roman" w:hAnsi="Times New Roman" w:cs="Times New Roman"/>
          <w:sz w:val="20"/>
          <w:szCs w:val="20"/>
        </w:rPr>
        <w:t>ортодонтического</w:t>
      </w:r>
      <w:proofErr w:type="spellEnd"/>
      <w:r w:rsidRPr="00432326">
        <w:rPr>
          <w:rFonts w:ascii="Times New Roman" w:eastAsia="Times New Roman" w:hAnsi="Times New Roman" w:cs="Times New Roman"/>
          <w:sz w:val="20"/>
          <w:szCs w:val="20"/>
        </w:rPr>
        <w:t xml:space="preserve"> лечения и закрепления результатов лечения.</w:t>
      </w:r>
    </w:p>
    <w:p w14:paraId="095AC004"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2.2.5. Согласен с тем, что позитивный исход в лечении Пациента может не наступить в связи с наличием (изменением) состояния организма, которое нельзя было выявить или предсказать до начала оказания услуг, несмотря на все принятые Исполнителем меры по выполнению взятых на себя договорных обязательств. Причиной тому могут быть случаи, когда снижение качества </w:t>
      </w:r>
      <w:proofErr w:type="spellStart"/>
      <w:r w:rsidRPr="00432326">
        <w:rPr>
          <w:rFonts w:ascii="Times New Roman" w:eastAsia="Times New Roman" w:hAnsi="Times New Roman" w:cs="Times New Roman"/>
          <w:sz w:val="20"/>
          <w:szCs w:val="20"/>
        </w:rPr>
        <w:t>ортодонтического</w:t>
      </w:r>
      <w:proofErr w:type="spellEnd"/>
      <w:r w:rsidRPr="00432326">
        <w:rPr>
          <w:rFonts w:ascii="Times New Roman" w:eastAsia="Times New Roman" w:hAnsi="Times New Roman" w:cs="Times New Roman"/>
          <w:sz w:val="20"/>
          <w:szCs w:val="20"/>
        </w:rPr>
        <w:t xml:space="preserve"> лечения наступает, например, из-за особенностей анатомического строения Пациента, которые не могли быть обнаружены при проведении известных методик обследования, выявлении новых заболеваний, изменениях физиологического состояния организма Пациента.</w:t>
      </w:r>
    </w:p>
    <w:p w14:paraId="7984FF24"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2.2.6. Согласен с предложенным Исполнителем планом лечения патологии прикуса (деформации зубного ряда) и применяемой при проведении лечения </w:t>
      </w:r>
      <w:proofErr w:type="spellStart"/>
      <w:r w:rsidRPr="00432326">
        <w:rPr>
          <w:rFonts w:ascii="Times New Roman" w:eastAsia="Times New Roman" w:hAnsi="Times New Roman" w:cs="Times New Roman"/>
          <w:sz w:val="20"/>
          <w:szCs w:val="20"/>
        </w:rPr>
        <w:t>ортодонтической</w:t>
      </w:r>
      <w:proofErr w:type="spellEnd"/>
      <w:r w:rsidRPr="00432326">
        <w:rPr>
          <w:rFonts w:ascii="Times New Roman" w:eastAsia="Times New Roman" w:hAnsi="Times New Roman" w:cs="Times New Roman"/>
          <w:sz w:val="20"/>
          <w:szCs w:val="20"/>
        </w:rPr>
        <w:t xml:space="preserve"> аппаратурой.</w:t>
      </w:r>
    </w:p>
    <w:p w14:paraId="7E3CEFED"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2.2.7. Согласен с тем, что оплата дополнительных </w:t>
      </w:r>
      <w:proofErr w:type="spellStart"/>
      <w:r w:rsidRPr="00432326">
        <w:rPr>
          <w:rFonts w:ascii="Times New Roman" w:eastAsia="Times New Roman" w:hAnsi="Times New Roman" w:cs="Times New Roman"/>
          <w:sz w:val="20"/>
          <w:szCs w:val="20"/>
        </w:rPr>
        <w:t>ортодонтических</w:t>
      </w:r>
      <w:proofErr w:type="spellEnd"/>
      <w:r w:rsidRPr="00432326">
        <w:rPr>
          <w:rFonts w:ascii="Times New Roman" w:eastAsia="Times New Roman" w:hAnsi="Times New Roman" w:cs="Times New Roman"/>
          <w:sz w:val="20"/>
          <w:szCs w:val="20"/>
        </w:rPr>
        <w:t xml:space="preserve"> материалов, устройств и приспособлений, необходимость замены или применения которых возникла в результате неадекватного воздействия Пациентом или третьими лицами, а также по причине вмешательства в процесс лечения сторонними специалистами, производится Заказчиком дополнительно и в стоимость услуг по настоящему договору не входит.</w:t>
      </w:r>
    </w:p>
    <w:p w14:paraId="02CD4E03"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2.2.8. Заказчик (Пациент, законный представитель Пациента) предупрежден и согласен с тем, что в некоторых случаях для достижения цели </w:t>
      </w:r>
      <w:proofErr w:type="spellStart"/>
      <w:r w:rsidRPr="00432326">
        <w:rPr>
          <w:rFonts w:ascii="Times New Roman" w:eastAsia="Times New Roman" w:hAnsi="Times New Roman" w:cs="Times New Roman"/>
          <w:sz w:val="20"/>
          <w:szCs w:val="20"/>
        </w:rPr>
        <w:t>ортодонтического</w:t>
      </w:r>
      <w:proofErr w:type="spellEnd"/>
      <w:r w:rsidRPr="00432326">
        <w:rPr>
          <w:rFonts w:ascii="Times New Roman" w:eastAsia="Times New Roman" w:hAnsi="Times New Roman" w:cs="Times New Roman"/>
          <w:sz w:val="20"/>
          <w:szCs w:val="20"/>
        </w:rPr>
        <w:t xml:space="preserve"> лечения при </w:t>
      </w:r>
      <w:proofErr w:type="spellStart"/>
      <w:r w:rsidRPr="00432326">
        <w:rPr>
          <w:rFonts w:ascii="Times New Roman" w:eastAsia="Times New Roman" w:hAnsi="Times New Roman" w:cs="Times New Roman"/>
          <w:sz w:val="20"/>
          <w:szCs w:val="20"/>
        </w:rPr>
        <w:t>ортодонтических</w:t>
      </w:r>
      <w:proofErr w:type="spellEnd"/>
      <w:r w:rsidRPr="00432326">
        <w:rPr>
          <w:rFonts w:ascii="Times New Roman" w:eastAsia="Times New Roman" w:hAnsi="Times New Roman" w:cs="Times New Roman"/>
          <w:sz w:val="20"/>
          <w:szCs w:val="20"/>
        </w:rPr>
        <w:t xml:space="preserve"> показаниях могут быть необходимы хирургические вмешательства: удаление зубов (временных и (или) постоянных); пластика уздечек губ, языка, преддверья полости рта; открытие коронок </w:t>
      </w:r>
      <w:proofErr w:type="spellStart"/>
      <w:r w:rsidRPr="00432326">
        <w:rPr>
          <w:rFonts w:ascii="Times New Roman" w:eastAsia="Times New Roman" w:hAnsi="Times New Roman" w:cs="Times New Roman"/>
          <w:sz w:val="20"/>
          <w:szCs w:val="20"/>
        </w:rPr>
        <w:t>ретенированных</w:t>
      </w:r>
      <w:proofErr w:type="spellEnd"/>
      <w:r w:rsidRPr="00432326">
        <w:rPr>
          <w:rFonts w:ascii="Times New Roman" w:eastAsia="Times New Roman" w:hAnsi="Times New Roman" w:cs="Times New Roman"/>
          <w:sz w:val="20"/>
          <w:szCs w:val="20"/>
        </w:rPr>
        <w:t xml:space="preserve"> зубов; </w:t>
      </w:r>
      <w:proofErr w:type="spellStart"/>
      <w:r w:rsidRPr="00432326">
        <w:rPr>
          <w:rFonts w:ascii="Times New Roman" w:eastAsia="Times New Roman" w:hAnsi="Times New Roman" w:cs="Times New Roman"/>
          <w:sz w:val="20"/>
          <w:szCs w:val="20"/>
        </w:rPr>
        <w:t>компактостеотомия</w:t>
      </w:r>
      <w:proofErr w:type="spellEnd"/>
      <w:r w:rsidRPr="00432326">
        <w:rPr>
          <w:rFonts w:ascii="Times New Roman" w:eastAsia="Times New Roman" w:hAnsi="Times New Roman" w:cs="Times New Roman"/>
          <w:sz w:val="20"/>
          <w:szCs w:val="20"/>
        </w:rPr>
        <w:t xml:space="preserve">; удаление третьих моляров – «зубов мудрости» и другие хирургические вмешательства. А также </w:t>
      </w:r>
      <w:proofErr w:type="spellStart"/>
      <w:r w:rsidRPr="00432326">
        <w:rPr>
          <w:rFonts w:ascii="Times New Roman" w:eastAsia="Times New Roman" w:hAnsi="Times New Roman" w:cs="Times New Roman"/>
          <w:sz w:val="20"/>
          <w:szCs w:val="20"/>
        </w:rPr>
        <w:t>апроксимальное</w:t>
      </w:r>
      <w:proofErr w:type="spellEnd"/>
      <w:r w:rsidRPr="00432326">
        <w:rPr>
          <w:rFonts w:ascii="Times New Roman" w:eastAsia="Times New Roman" w:hAnsi="Times New Roman" w:cs="Times New Roman"/>
          <w:sz w:val="20"/>
          <w:szCs w:val="20"/>
        </w:rPr>
        <w:t xml:space="preserve"> </w:t>
      </w:r>
      <w:proofErr w:type="spellStart"/>
      <w:r w:rsidRPr="00432326">
        <w:rPr>
          <w:rFonts w:ascii="Times New Roman" w:eastAsia="Times New Roman" w:hAnsi="Times New Roman" w:cs="Times New Roman"/>
          <w:sz w:val="20"/>
          <w:szCs w:val="20"/>
        </w:rPr>
        <w:t>сошлифовывание</w:t>
      </w:r>
      <w:proofErr w:type="spellEnd"/>
      <w:r w:rsidRPr="00432326">
        <w:rPr>
          <w:rFonts w:ascii="Times New Roman" w:eastAsia="Times New Roman" w:hAnsi="Times New Roman" w:cs="Times New Roman"/>
          <w:sz w:val="20"/>
          <w:szCs w:val="20"/>
        </w:rPr>
        <w:t xml:space="preserve"> (сепарация) зубов, </w:t>
      </w:r>
      <w:proofErr w:type="spellStart"/>
      <w:r w:rsidRPr="00432326">
        <w:rPr>
          <w:rFonts w:ascii="Times New Roman" w:eastAsia="Times New Roman" w:hAnsi="Times New Roman" w:cs="Times New Roman"/>
          <w:sz w:val="20"/>
          <w:szCs w:val="20"/>
        </w:rPr>
        <w:t>пришлифовывание</w:t>
      </w:r>
      <w:proofErr w:type="spellEnd"/>
      <w:r w:rsidRPr="00432326">
        <w:rPr>
          <w:rFonts w:ascii="Times New Roman" w:eastAsia="Times New Roman" w:hAnsi="Times New Roman" w:cs="Times New Roman"/>
          <w:sz w:val="20"/>
          <w:szCs w:val="20"/>
        </w:rPr>
        <w:t xml:space="preserve"> (избирательное сглаживание или изменение формы зуба) зубов; рациональное протезирование в период </w:t>
      </w:r>
      <w:proofErr w:type="spellStart"/>
      <w:r w:rsidRPr="00432326">
        <w:rPr>
          <w:rFonts w:ascii="Times New Roman" w:eastAsia="Times New Roman" w:hAnsi="Times New Roman" w:cs="Times New Roman"/>
          <w:sz w:val="20"/>
          <w:szCs w:val="20"/>
        </w:rPr>
        <w:t>ортодонтического</w:t>
      </w:r>
      <w:proofErr w:type="spellEnd"/>
      <w:r w:rsidRPr="00432326">
        <w:rPr>
          <w:rFonts w:ascii="Times New Roman" w:eastAsia="Times New Roman" w:hAnsi="Times New Roman" w:cs="Times New Roman"/>
          <w:sz w:val="20"/>
          <w:szCs w:val="20"/>
        </w:rPr>
        <w:t xml:space="preserve"> лечения и после его завершения.</w:t>
      </w:r>
    </w:p>
    <w:p w14:paraId="193686C2" w14:textId="77777777" w:rsidR="004B0D73" w:rsidRPr="00432326" w:rsidRDefault="004B0D73" w:rsidP="00F74852">
      <w:pPr>
        <w:spacing w:after="0" w:line="240" w:lineRule="auto"/>
        <w:jc w:val="both"/>
        <w:rPr>
          <w:rFonts w:ascii="Times New Roman" w:eastAsia="Times New Roman" w:hAnsi="Times New Roman" w:cs="Times New Roman"/>
          <w:b/>
          <w:bCs/>
          <w:sz w:val="20"/>
          <w:szCs w:val="20"/>
        </w:rPr>
      </w:pPr>
    </w:p>
    <w:p w14:paraId="5BDC86C3" w14:textId="77777777" w:rsidR="00746E9D" w:rsidRPr="00432326" w:rsidRDefault="001058B7" w:rsidP="00F74852">
      <w:pPr>
        <w:spacing w:after="0" w:line="240" w:lineRule="auto"/>
        <w:jc w:val="center"/>
        <w:rPr>
          <w:rFonts w:ascii="Times New Roman" w:eastAsia="Times New Roman" w:hAnsi="Times New Roman" w:cs="Times New Roman"/>
          <w:b/>
          <w:bCs/>
          <w:sz w:val="20"/>
          <w:szCs w:val="20"/>
        </w:rPr>
      </w:pPr>
      <w:r w:rsidRPr="00432326">
        <w:rPr>
          <w:rFonts w:ascii="Times New Roman" w:eastAsia="Times New Roman" w:hAnsi="Times New Roman" w:cs="Times New Roman"/>
          <w:b/>
          <w:bCs/>
          <w:sz w:val="20"/>
          <w:szCs w:val="20"/>
        </w:rPr>
        <w:lastRenderedPageBreak/>
        <w:t>3. Права и обязанности Сторон</w:t>
      </w:r>
    </w:p>
    <w:p w14:paraId="362ABFDB" w14:textId="77777777" w:rsidR="001058B7" w:rsidRPr="00432326" w:rsidRDefault="001058B7" w:rsidP="00F74852">
      <w:pPr>
        <w:spacing w:after="0" w:line="240" w:lineRule="auto"/>
        <w:jc w:val="both"/>
        <w:rPr>
          <w:rFonts w:ascii="Times New Roman" w:eastAsia="Times New Roman" w:hAnsi="Times New Roman" w:cs="Times New Roman"/>
          <w:sz w:val="20"/>
          <w:szCs w:val="20"/>
          <w:u w:val="single"/>
        </w:rPr>
      </w:pPr>
      <w:r w:rsidRPr="00432326">
        <w:rPr>
          <w:rFonts w:ascii="Times New Roman" w:eastAsia="Times New Roman" w:hAnsi="Times New Roman" w:cs="Times New Roman"/>
          <w:b/>
          <w:bCs/>
          <w:sz w:val="20"/>
          <w:szCs w:val="20"/>
          <w:u w:val="single"/>
        </w:rPr>
        <w:t>3.1. Исполнитель обязуется:</w:t>
      </w:r>
    </w:p>
    <w:p w14:paraId="210F064F"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3.1.1. Обеспечить Заказчика (Пациента, законного представителя Пациента) бесплатной, доступной и достоверной информацией о платных медицинских услугах, содержащей следующие сведения:</w:t>
      </w:r>
    </w:p>
    <w:p w14:paraId="5871BEB1"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а) о порядке оказания медицинской помощи и стандартах медицинской помощи, применяемых при предоставлении платных медицинских услуг;</w:t>
      </w:r>
    </w:p>
    <w:p w14:paraId="1EAD7CC5"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б) данных о конкретном медицинском работнике, предоставляющем соответствующую платную медицинскую услугу (его профессиональном образовании и квалификации);</w:t>
      </w:r>
    </w:p>
    <w:p w14:paraId="00985DB3"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в) сведениях о методах оказания медицинской помощи, связанных с ними рисках, возможных видах медицинского вмешательства, их последствиях и ожидаемых результатах оказания медицинской помощи;</w:t>
      </w:r>
    </w:p>
    <w:p w14:paraId="704F3E1E"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г) других сведениях, относящихся к предмету настоящего Договора.</w:t>
      </w:r>
    </w:p>
    <w:p w14:paraId="2B0EF78B"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3.1.2. Оказывать Пациенту услуги, предусмотренные п. 1.1 настоящего Договора, а при необходимости и дополнительные медицинские услуги. </w:t>
      </w:r>
      <w:r w:rsidR="004B0D73" w:rsidRPr="00432326">
        <w:rPr>
          <w:rFonts w:ascii="Times New Roman" w:eastAsia="Times New Roman" w:hAnsi="Times New Roman" w:cs="Times New Roman"/>
          <w:sz w:val="20"/>
          <w:szCs w:val="20"/>
        </w:rPr>
        <w:t xml:space="preserve">в соответствии с требованиями стандартов медицинской помощи, применяемых при предоставлении платных медицинских услуг на территории Российской Федерации. </w:t>
      </w:r>
      <w:r w:rsidRPr="00432326">
        <w:rPr>
          <w:rFonts w:ascii="Times New Roman" w:eastAsia="Times New Roman" w:hAnsi="Times New Roman" w:cs="Times New Roman"/>
          <w:sz w:val="20"/>
          <w:szCs w:val="20"/>
        </w:rPr>
        <w:t>Дополнительные услуги оказываются только после подписания Сторонами дополнительного соглашения к договору или обновленного Плана лечения с указанием конкретных усл</w:t>
      </w:r>
      <w:r w:rsidR="00870966" w:rsidRPr="00432326">
        <w:rPr>
          <w:rFonts w:ascii="Times New Roman" w:eastAsia="Times New Roman" w:hAnsi="Times New Roman" w:cs="Times New Roman"/>
          <w:sz w:val="20"/>
          <w:szCs w:val="20"/>
        </w:rPr>
        <w:t>уг и их стоимости.</w:t>
      </w:r>
    </w:p>
    <w:p w14:paraId="783B4B10"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3.1.3. Не передавать и не показывать третьим лицам находящуюся у Исполнителя документацию о </w:t>
      </w:r>
      <w:r w:rsidR="00870966" w:rsidRPr="00432326">
        <w:rPr>
          <w:rFonts w:ascii="Times New Roman" w:eastAsia="Times New Roman" w:hAnsi="Times New Roman" w:cs="Times New Roman"/>
          <w:sz w:val="20"/>
          <w:szCs w:val="20"/>
        </w:rPr>
        <w:t>Заказчике (</w:t>
      </w:r>
      <w:r w:rsidRPr="00432326">
        <w:rPr>
          <w:rFonts w:ascii="Times New Roman" w:eastAsia="Times New Roman" w:hAnsi="Times New Roman" w:cs="Times New Roman"/>
          <w:sz w:val="20"/>
          <w:szCs w:val="20"/>
        </w:rPr>
        <w:t>Пациенте</w:t>
      </w:r>
      <w:r w:rsidR="00870966" w:rsidRPr="00432326">
        <w:rPr>
          <w:rFonts w:ascii="Times New Roman" w:eastAsia="Times New Roman" w:hAnsi="Times New Roman" w:cs="Times New Roman"/>
          <w:sz w:val="20"/>
          <w:szCs w:val="20"/>
        </w:rPr>
        <w:t>, законном представителе Пациента)</w:t>
      </w:r>
      <w:r w:rsidRPr="00432326">
        <w:rPr>
          <w:rFonts w:ascii="Times New Roman" w:eastAsia="Times New Roman" w:hAnsi="Times New Roman" w:cs="Times New Roman"/>
          <w:sz w:val="20"/>
          <w:szCs w:val="20"/>
        </w:rPr>
        <w:t>. Сотрудничать при оказании услуг по настоящему Договору с иными медицинскими организациями и специалистами.</w:t>
      </w:r>
    </w:p>
    <w:p w14:paraId="15BB8E2A" w14:textId="77777777" w:rsidR="001058B7" w:rsidRPr="00432326" w:rsidRDefault="00870966"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3.1.4. </w:t>
      </w:r>
      <w:r w:rsidR="001058B7" w:rsidRPr="00432326">
        <w:rPr>
          <w:rFonts w:ascii="Times New Roman" w:eastAsia="Times New Roman" w:hAnsi="Times New Roman" w:cs="Times New Roman"/>
          <w:sz w:val="20"/>
          <w:szCs w:val="20"/>
        </w:rPr>
        <w:t>Представлять для ознакомления по требованию Заказчика:</w:t>
      </w:r>
    </w:p>
    <w:p w14:paraId="5749A3B8"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а) копию учредительного документа Исполнителя, положение о его филиале (отделении, другом территориально обособленном структурном подразделении), участвующем в предоставлении платных медицинских услуг;</w:t>
      </w:r>
    </w:p>
    <w:p w14:paraId="3F1AA81B"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б) копию лицензии на осуществление медицинской деятельности с приложением Перечня работ (услуг), составляющих медицинскую деятельность Исполнителя.</w:t>
      </w:r>
    </w:p>
    <w:p w14:paraId="7CAFDA9D" w14:textId="77777777" w:rsidR="001058B7" w:rsidRPr="00432326" w:rsidRDefault="00C4627D"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3.1.5</w:t>
      </w:r>
      <w:r w:rsidR="001058B7" w:rsidRPr="00432326">
        <w:rPr>
          <w:rFonts w:ascii="Times New Roman" w:eastAsia="Times New Roman" w:hAnsi="Times New Roman" w:cs="Times New Roman"/>
          <w:sz w:val="20"/>
          <w:szCs w:val="20"/>
        </w:rPr>
        <w:t>. Установить диагноз заболевания, разъяснить преимущества и сложности предполагаемого метода лечения и определить его стоимость.</w:t>
      </w:r>
    </w:p>
    <w:p w14:paraId="0162ABD4" w14:textId="77777777" w:rsidR="001058B7" w:rsidRPr="00432326" w:rsidRDefault="00C4627D"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3.1.6</w:t>
      </w:r>
      <w:r w:rsidR="001058B7" w:rsidRPr="00432326">
        <w:rPr>
          <w:rFonts w:ascii="Times New Roman" w:eastAsia="Times New Roman" w:hAnsi="Times New Roman" w:cs="Times New Roman"/>
          <w:sz w:val="20"/>
          <w:szCs w:val="20"/>
        </w:rPr>
        <w:t xml:space="preserve">. Сообщить Заказчику (Пациенту, законному представителю Пациента) о необходимости удаления отдельных зубов до начала </w:t>
      </w:r>
      <w:proofErr w:type="spellStart"/>
      <w:r w:rsidR="001058B7" w:rsidRPr="00432326">
        <w:rPr>
          <w:rFonts w:ascii="Times New Roman" w:eastAsia="Times New Roman" w:hAnsi="Times New Roman" w:cs="Times New Roman"/>
          <w:sz w:val="20"/>
          <w:szCs w:val="20"/>
        </w:rPr>
        <w:t>ортодонтического</w:t>
      </w:r>
      <w:proofErr w:type="spellEnd"/>
      <w:r w:rsidR="001058B7" w:rsidRPr="00432326">
        <w:rPr>
          <w:rFonts w:ascii="Times New Roman" w:eastAsia="Times New Roman" w:hAnsi="Times New Roman" w:cs="Times New Roman"/>
          <w:sz w:val="20"/>
          <w:szCs w:val="20"/>
        </w:rPr>
        <w:t xml:space="preserve"> лечения.</w:t>
      </w:r>
    </w:p>
    <w:p w14:paraId="4166A1FB" w14:textId="77777777" w:rsidR="001058B7" w:rsidRPr="00432326" w:rsidRDefault="00C4627D"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3.1.7</w:t>
      </w:r>
      <w:r w:rsidR="001058B7" w:rsidRPr="00432326">
        <w:rPr>
          <w:rFonts w:ascii="Times New Roman" w:eastAsia="Times New Roman" w:hAnsi="Times New Roman" w:cs="Times New Roman"/>
          <w:sz w:val="20"/>
          <w:szCs w:val="20"/>
        </w:rPr>
        <w:t>. Предоставить Заказчику (Пациенту, законному представителю Пациента) необходимую информацию по обеспечению надлежащего использования результата оказанной услуги, уходу за полостью рта.</w:t>
      </w:r>
    </w:p>
    <w:p w14:paraId="1960FC58" w14:textId="77777777" w:rsidR="00183EFB" w:rsidRPr="00432326" w:rsidRDefault="00183EFB" w:rsidP="00F74852">
      <w:pPr>
        <w:spacing w:after="0" w:line="240" w:lineRule="auto"/>
        <w:jc w:val="both"/>
        <w:rPr>
          <w:rFonts w:ascii="Times New Roman" w:eastAsia="Times New Roman" w:hAnsi="Times New Roman" w:cs="Times New Roman"/>
          <w:sz w:val="20"/>
          <w:szCs w:val="20"/>
        </w:rPr>
      </w:pPr>
    </w:p>
    <w:p w14:paraId="38BD78F6" w14:textId="77777777" w:rsidR="001058B7" w:rsidRPr="00432326" w:rsidRDefault="001058B7" w:rsidP="00F74852">
      <w:pPr>
        <w:spacing w:after="0" w:line="240" w:lineRule="auto"/>
        <w:jc w:val="both"/>
        <w:rPr>
          <w:rFonts w:ascii="Times New Roman" w:eastAsia="Times New Roman" w:hAnsi="Times New Roman" w:cs="Times New Roman"/>
          <w:sz w:val="20"/>
          <w:szCs w:val="20"/>
          <w:u w:val="single"/>
        </w:rPr>
      </w:pPr>
      <w:r w:rsidRPr="00432326">
        <w:rPr>
          <w:rFonts w:ascii="Times New Roman" w:eastAsia="Times New Roman" w:hAnsi="Times New Roman" w:cs="Times New Roman"/>
          <w:b/>
          <w:bCs/>
          <w:sz w:val="20"/>
          <w:szCs w:val="20"/>
          <w:u w:val="single"/>
        </w:rPr>
        <w:t>3.2. Заказчик (Пациент, законный представитель Пациента) обязуется:</w:t>
      </w:r>
    </w:p>
    <w:p w14:paraId="57D649A9"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3.2.1. Предоставить необходимую для Исполнителя информацию о состоянии своего здоровья (либо несовершеннолетнего Пациента, в интересах которого заключен настоящий договор):</w:t>
      </w:r>
    </w:p>
    <w:p w14:paraId="52D4BF7F" w14:textId="77777777" w:rsidR="00870966" w:rsidRPr="00432326" w:rsidRDefault="00870966"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информировать о перенесенных заболеваниях, известных ему аллергических реакциях, противопоказаниях;</w:t>
      </w:r>
    </w:p>
    <w:p w14:paraId="46C34294" w14:textId="77777777" w:rsidR="00870966" w:rsidRPr="00432326" w:rsidRDefault="00870966"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о проведенных ранее обследованиях и лечениях;</w:t>
      </w:r>
    </w:p>
    <w:p w14:paraId="4BDE00A1" w14:textId="77777777" w:rsidR="00870966" w:rsidRPr="00432326" w:rsidRDefault="00870966"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об иных обстоятельствах, которые могут сказаться на качестве услуг, оказываемых Исполнителем.</w:t>
      </w:r>
    </w:p>
    <w:p w14:paraId="1ECB0AAA"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3.2.2. Соблюдать Правила поведения в медицинском учреждении, режим работы медицинского учреждения.</w:t>
      </w:r>
    </w:p>
    <w:p w14:paraId="6E64DDFE"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3.2.3. Оплачивать услуги Исполнителя в порядке, сроки и на условиях, которые установлены настоящим Договором.</w:t>
      </w:r>
    </w:p>
    <w:p w14:paraId="2EA548FE"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3.2.4. Выполнять все назначения и рекомендации лечащего врача, в том числе соблюдать указания медицинского учреждения, предписанные на период после оказания услуг.</w:t>
      </w:r>
    </w:p>
    <w:p w14:paraId="15EE0B86"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3.2.5. Своевременно являться на лечебные и последующие профилактические приемы, а в случае невозможности явки по уважительной причине, предупреждать об этом Исполнителя не позднее, чем за шесть часов до назначенного времени.</w:t>
      </w:r>
    </w:p>
    <w:p w14:paraId="683CBF96"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3.2.6. Немедленно известить врача о любых осложнениях или иных отклонениях, возникших в процессе лечения.</w:t>
      </w:r>
    </w:p>
    <w:p w14:paraId="7D8EC843"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3.2.7. Удостоверить личными подписями факты ознакомления и согласия с настоящим договором, планом лечения, врачебными рекомендациями, сроками и стоимостью лечения.</w:t>
      </w:r>
    </w:p>
    <w:p w14:paraId="69A5AC52" w14:textId="77777777" w:rsidR="00183EFB" w:rsidRPr="00432326" w:rsidRDefault="00183EFB" w:rsidP="00F74852">
      <w:pPr>
        <w:spacing w:after="0" w:line="240" w:lineRule="auto"/>
        <w:jc w:val="both"/>
        <w:rPr>
          <w:rFonts w:ascii="Times New Roman" w:eastAsia="Times New Roman" w:hAnsi="Times New Roman" w:cs="Times New Roman"/>
          <w:b/>
          <w:bCs/>
          <w:sz w:val="20"/>
          <w:szCs w:val="20"/>
        </w:rPr>
      </w:pPr>
    </w:p>
    <w:p w14:paraId="13D0BAE8" w14:textId="77777777" w:rsidR="001058B7" w:rsidRPr="00432326" w:rsidRDefault="001058B7" w:rsidP="00F74852">
      <w:pPr>
        <w:spacing w:after="0" w:line="240" w:lineRule="auto"/>
        <w:jc w:val="both"/>
        <w:rPr>
          <w:rFonts w:ascii="Times New Roman" w:eastAsia="Times New Roman" w:hAnsi="Times New Roman" w:cs="Times New Roman"/>
          <w:sz w:val="20"/>
          <w:szCs w:val="20"/>
          <w:u w:val="single"/>
        </w:rPr>
      </w:pPr>
      <w:r w:rsidRPr="00432326">
        <w:rPr>
          <w:rFonts w:ascii="Times New Roman" w:eastAsia="Times New Roman" w:hAnsi="Times New Roman" w:cs="Times New Roman"/>
          <w:b/>
          <w:bCs/>
          <w:sz w:val="20"/>
          <w:szCs w:val="20"/>
          <w:u w:val="single"/>
        </w:rPr>
        <w:t>3.3. Исполнитель имеет право:</w:t>
      </w:r>
    </w:p>
    <w:p w14:paraId="499F0616"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3.3.1. Получать от Заказчика (Пациента, законного представителя Пациента) любую информацию, необходимую для исполнения своих обязательств по настоящему Договору. В случае не предоставления, либо неполного или неверного предоставления Заказчиком (Пациентом, законным представителем Пациента) информации Исполнитель имеет право приостановить исполнение своих обязательств по настоящему Договору до предоставления необходимой информации.</w:t>
      </w:r>
    </w:p>
    <w:p w14:paraId="74B94F7C"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3.3.2. Требовать от Заказчика (Пациента, законного представителя Пациента) соблюдения Правил поведения в медицинском учреждении, режима работы медицинского учреждения.</w:t>
      </w:r>
    </w:p>
    <w:p w14:paraId="042B2B8E"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3.3.3. Требовать оплаты услуг, оказанных Пациенту по настоящему Договору.</w:t>
      </w:r>
    </w:p>
    <w:p w14:paraId="0732A275" w14:textId="77777777" w:rsidR="00183EFB" w:rsidRPr="00432326" w:rsidRDefault="00183EFB" w:rsidP="00F74852">
      <w:pPr>
        <w:spacing w:after="0" w:line="240" w:lineRule="auto"/>
        <w:jc w:val="both"/>
        <w:rPr>
          <w:rFonts w:ascii="Times New Roman" w:eastAsia="Times New Roman" w:hAnsi="Times New Roman" w:cs="Times New Roman"/>
          <w:b/>
          <w:bCs/>
          <w:sz w:val="20"/>
          <w:szCs w:val="20"/>
        </w:rPr>
      </w:pPr>
    </w:p>
    <w:p w14:paraId="3C8F1B00" w14:textId="77777777" w:rsidR="001058B7" w:rsidRPr="00432326" w:rsidRDefault="001058B7" w:rsidP="00F74852">
      <w:pPr>
        <w:spacing w:after="0" w:line="240" w:lineRule="auto"/>
        <w:jc w:val="both"/>
        <w:rPr>
          <w:rFonts w:ascii="Times New Roman" w:eastAsia="Times New Roman" w:hAnsi="Times New Roman" w:cs="Times New Roman"/>
          <w:sz w:val="20"/>
          <w:szCs w:val="20"/>
          <w:u w:val="single"/>
        </w:rPr>
      </w:pPr>
      <w:r w:rsidRPr="00432326">
        <w:rPr>
          <w:rFonts w:ascii="Times New Roman" w:eastAsia="Times New Roman" w:hAnsi="Times New Roman" w:cs="Times New Roman"/>
          <w:b/>
          <w:bCs/>
          <w:sz w:val="20"/>
          <w:szCs w:val="20"/>
          <w:u w:val="single"/>
        </w:rPr>
        <w:t>3.4. Заказчик (Пациент, законный представитель Пациента) имеет право:</w:t>
      </w:r>
    </w:p>
    <w:p w14:paraId="590BA730"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3.4.1. Получать от Исполнителя услуги в соответствии с п. 1.1 настоящего Договора.</w:t>
      </w:r>
    </w:p>
    <w:p w14:paraId="2F19D4A0"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3.4.2. Предъявлять требования к Исполнителю в соответствии с законодательством Российской Федерации и Правилами предоставления медицинскими организациями платных медицинских услуг.</w:t>
      </w:r>
    </w:p>
    <w:p w14:paraId="0CFEBF17"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lastRenderedPageBreak/>
        <w:t>3.5. Стороны обязуются хранить в тайне лечебную, финансовую и иную конфиденциальную информацию, полученную от другой Стороны при исполнении настоящего Договора.</w:t>
      </w:r>
    </w:p>
    <w:p w14:paraId="23F59B57"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3.6. Заказчик (Пациент, законный представитель Пациента) уведомлен и согласен,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Пациента.</w:t>
      </w:r>
    </w:p>
    <w:p w14:paraId="2055251C" w14:textId="77777777" w:rsidR="00183EFB" w:rsidRPr="00432326" w:rsidRDefault="00183EFB" w:rsidP="00F74852">
      <w:pPr>
        <w:spacing w:after="0" w:line="240" w:lineRule="auto"/>
        <w:jc w:val="both"/>
        <w:rPr>
          <w:rFonts w:ascii="Times New Roman" w:eastAsia="Times New Roman" w:hAnsi="Times New Roman" w:cs="Times New Roman"/>
          <w:b/>
          <w:bCs/>
          <w:sz w:val="20"/>
          <w:szCs w:val="20"/>
        </w:rPr>
      </w:pPr>
    </w:p>
    <w:p w14:paraId="7D7D681A" w14:textId="77777777" w:rsidR="00183EFB" w:rsidRPr="00432326" w:rsidRDefault="001058B7" w:rsidP="00F74852">
      <w:pPr>
        <w:spacing w:after="0" w:line="240" w:lineRule="auto"/>
        <w:jc w:val="center"/>
        <w:rPr>
          <w:rFonts w:ascii="Times New Roman" w:eastAsia="Times New Roman" w:hAnsi="Times New Roman" w:cs="Times New Roman"/>
          <w:b/>
          <w:bCs/>
          <w:sz w:val="20"/>
          <w:szCs w:val="20"/>
        </w:rPr>
      </w:pPr>
      <w:r w:rsidRPr="00432326">
        <w:rPr>
          <w:rFonts w:ascii="Times New Roman" w:eastAsia="Times New Roman" w:hAnsi="Times New Roman" w:cs="Times New Roman"/>
          <w:b/>
          <w:bCs/>
          <w:sz w:val="20"/>
          <w:szCs w:val="20"/>
        </w:rPr>
        <w:t>4. Стоимость услуг и порядок расчетов</w:t>
      </w:r>
    </w:p>
    <w:p w14:paraId="4F0FB1D8"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4.1. Общая цена настоящего договора (стоимость Услуг) складывается из:</w:t>
      </w:r>
    </w:p>
    <w:p w14:paraId="282683D0" w14:textId="77777777" w:rsidR="00183EFB" w:rsidRPr="00432326" w:rsidRDefault="00183EFB"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 стоимости </w:t>
      </w:r>
      <w:proofErr w:type="spellStart"/>
      <w:r w:rsidRPr="00432326">
        <w:rPr>
          <w:rFonts w:ascii="Times New Roman" w:eastAsia="Times New Roman" w:hAnsi="Times New Roman" w:cs="Times New Roman"/>
          <w:sz w:val="20"/>
          <w:szCs w:val="20"/>
        </w:rPr>
        <w:t>ортодонтической</w:t>
      </w:r>
      <w:proofErr w:type="spellEnd"/>
      <w:r w:rsidRPr="00432326">
        <w:rPr>
          <w:rFonts w:ascii="Times New Roman" w:eastAsia="Times New Roman" w:hAnsi="Times New Roman" w:cs="Times New Roman"/>
          <w:sz w:val="20"/>
          <w:szCs w:val="20"/>
        </w:rPr>
        <w:t xml:space="preserve"> аппаратуры, расходных материалов, работ и услуг по их изготовлению и установке, уплачиваемой Заказчиком после заключения настоящего Договора по расценкам Прейскуранта, действующего у Исполнителя на дату оплаты;</w:t>
      </w:r>
    </w:p>
    <w:p w14:paraId="689B7BF5" w14:textId="77777777" w:rsidR="00183EFB" w:rsidRPr="00432326" w:rsidRDefault="00183EFB"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 стоимости </w:t>
      </w:r>
      <w:proofErr w:type="spellStart"/>
      <w:r w:rsidRPr="00432326">
        <w:rPr>
          <w:rFonts w:ascii="Times New Roman" w:eastAsia="Times New Roman" w:hAnsi="Times New Roman" w:cs="Times New Roman"/>
          <w:sz w:val="20"/>
          <w:szCs w:val="20"/>
        </w:rPr>
        <w:t>ортодонтической</w:t>
      </w:r>
      <w:proofErr w:type="spellEnd"/>
      <w:r w:rsidRPr="00432326">
        <w:rPr>
          <w:rFonts w:ascii="Times New Roman" w:eastAsia="Times New Roman" w:hAnsi="Times New Roman" w:cs="Times New Roman"/>
          <w:sz w:val="20"/>
          <w:szCs w:val="20"/>
        </w:rPr>
        <w:t xml:space="preserve"> аппаратуры, расходных материалов, работ и услуг по их изготовлению и установке, стоимости активации </w:t>
      </w:r>
      <w:proofErr w:type="spellStart"/>
      <w:r w:rsidRPr="00432326">
        <w:rPr>
          <w:rFonts w:ascii="Times New Roman" w:eastAsia="Times New Roman" w:hAnsi="Times New Roman" w:cs="Times New Roman"/>
          <w:sz w:val="20"/>
          <w:szCs w:val="20"/>
        </w:rPr>
        <w:t>ортодонтической</w:t>
      </w:r>
      <w:proofErr w:type="spellEnd"/>
      <w:r w:rsidRPr="00432326">
        <w:rPr>
          <w:rFonts w:ascii="Times New Roman" w:eastAsia="Times New Roman" w:hAnsi="Times New Roman" w:cs="Times New Roman"/>
          <w:sz w:val="20"/>
          <w:szCs w:val="20"/>
        </w:rPr>
        <w:t xml:space="preserve"> аппаратуры, снятия несъемных </w:t>
      </w:r>
      <w:proofErr w:type="spellStart"/>
      <w:r w:rsidRPr="00432326">
        <w:rPr>
          <w:rFonts w:ascii="Times New Roman" w:eastAsia="Times New Roman" w:hAnsi="Times New Roman" w:cs="Times New Roman"/>
          <w:sz w:val="20"/>
          <w:szCs w:val="20"/>
        </w:rPr>
        <w:t>ортодонтических</w:t>
      </w:r>
      <w:proofErr w:type="spellEnd"/>
      <w:r w:rsidRPr="00432326">
        <w:rPr>
          <w:rFonts w:ascii="Times New Roman" w:eastAsia="Times New Roman" w:hAnsi="Times New Roman" w:cs="Times New Roman"/>
          <w:sz w:val="20"/>
          <w:szCs w:val="20"/>
        </w:rPr>
        <w:t xml:space="preserve"> аппаратов, а также стоимости фиксации </w:t>
      </w:r>
      <w:proofErr w:type="spellStart"/>
      <w:r w:rsidRPr="00432326">
        <w:rPr>
          <w:rFonts w:ascii="Times New Roman" w:eastAsia="Times New Roman" w:hAnsi="Times New Roman" w:cs="Times New Roman"/>
          <w:sz w:val="20"/>
          <w:szCs w:val="20"/>
        </w:rPr>
        <w:t>укрепителей</w:t>
      </w:r>
      <w:proofErr w:type="spellEnd"/>
      <w:r w:rsidRPr="00432326">
        <w:rPr>
          <w:rFonts w:ascii="Times New Roman" w:eastAsia="Times New Roman" w:hAnsi="Times New Roman" w:cs="Times New Roman"/>
          <w:sz w:val="20"/>
          <w:szCs w:val="20"/>
        </w:rPr>
        <w:t xml:space="preserve"> (</w:t>
      </w:r>
      <w:proofErr w:type="spellStart"/>
      <w:r w:rsidRPr="00432326">
        <w:rPr>
          <w:rFonts w:ascii="Times New Roman" w:eastAsia="Times New Roman" w:hAnsi="Times New Roman" w:cs="Times New Roman"/>
          <w:sz w:val="20"/>
          <w:szCs w:val="20"/>
        </w:rPr>
        <w:t>ретейнеров</w:t>
      </w:r>
      <w:proofErr w:type="spellEnd"/>
      <w:r w:rsidRPr="00432326">
        <w:rPr>
          <w:rFonts w:ascii="Times New Roman" w:eastAsia="Times New Roman" w:hAnsi="Times New Roman" w:cs="Times New Roman"/>
          <w:sz w:val="20"/>
          <w:szCs w:val="20"/>
        </w:rPr>
        <w:t xml:space="preserve">) уплачиваемой Заказчиком при последующих посещениях (приемах) на протяжении всего курса </w:t>
      </w:r>
      <w:proofErr w:type="spellStart"/>
      <w:r w:rsidRPr="00432326">
        <w:rPr>
          <w:rFonts w:ascii="Times New Roman" w:eastAsia="Times New Roman" w:hAnsi="Times New Roman" w:cs="Times New Roman"/>
          <w:sz w:val="20"/>
          <w:szCs w:val="20"/>
        </w:rPr>
        <w:t>ортодонтического</w:t>
      </w:r>
      <w:proofErr w:type="spellEnd"/>
      <w:r w:rsidRPr="00432326">
        <w:rPr>
          <w:rFonts w:ascii="Times New Roman" w:eastAsia="Times New Roman" w:hAnsi="Times New Roman" w:cs="Times New Roman"/>
          <w:sz w:val="20"/>
          <w:szCs w:val="20"/>
        </w:rPr>
        <w:t xml:space="preserve"> лечения по расценкам Прейскуранта, действующего у Исполнителя на дату оплаты. </w:t>
      </w:r>
    </w:p>
    <w:p w14:paraId="2FEF4517" w14:textId="77777777" w:rsidR="00183EFB" w:rsidRPr="00432326" w:rsidRDefault="00183EFB"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 стоимости </w:t>
      </w:r>
      <w:proofErr w:type="spellStart"/>
      <w:r w:rsidRPr="00432326">
        <w:rPr>
          <w:rFonts w:ascii="Times New Roman" w:eastAsia="Times New Roman" w:hAnsi="Times New Roman" w:cs="Times New Roman"/>
          <w:sz w:val="20"/>
          <w:szCs w:val="20"/>
        </w:rPr>
        <w:t>ортодонтической</w:t>
      </w:r>
      <w:proofErr w:type="spellEnd"/>
      <w:r w:rsidRPr="00432326">
        <w:rPr>
          <w:rFonts w:ascii="Times New Roman" w:eastAsia="Times New Roman" w:hAnsi="Times New Roman" w:cs="Times New Roman"/>
          <w:sz w:val="20"/>
          <w:szCs w:val="20"/>
        </w:rPr>
        <w:t xml:space="preserve"> аппаратуры, расходных материалов, работ и услуг по их изготовлению и установке, уплачиваемой Заказчиком в случае их поломок. </w:t>
      </w:r>
    </w:p>
    <w:p w14:paraId="093A4A17" w14:textId="77777777" w:rsidR="00746E9D"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4.2. В день заключения настоящего Договора Заказчик оплачивает Исполнителю стоимость </w:t>
      </w:r>
      <w:proofErr w:type="spellStart"/>
      <w:r w:rsidRPr="00432326">
        <w:rPr>
          <w:rFonts w:ascii="Times New Roman" w:eastAsia="Times New Roman" w:hAnsi="Times New Roman" w:cs="Times New Roman"/>
          <w:sz w:val="20"/>
          <w:szCs w:val="20"/>
        </w:rPr>
        <w:t>ортодонтической</w:t>
      </w:r>
      <w:proofErr w:type="spellEnd"/>
      <w:r w:rsidRPr="00432326">
        <w:rPr>
          <w:rFonts w:ascii="Times New Roman" w:eastAsia="Times New Roman" w:hAnsi="Times New Roman" w:cs="Times New Roman"/>
          <w:sz w:val="20"/>
          <w:szCs w:val="20"/>
        </w:rPr>
        <w:t xml:space="preserve"> аппаратуры, расходных материалов, услуг по их первичной установке, </w:t>
      </w:r>
      <w:r w:rsidR="00746E9D" w:rsidRPr="00432326">
        <w:rPr>
          <w:rFonts w:ascii="Times New Roman" w:eastAsia="Times New Roman" w:hAnsi="Times New Roman" w:cs="Times New Roman"/>
          <w:sz w:val="20"/>
          <w:szCs w:val="20"/>
        </w:rPr>
        <w:t>которая составляет ____________________ рублей __________копеек (_______________________________</w:t>
      </w:r>
    </w:p>
    <w:p w14:paraId="1C3919D1" w14:textId="77777777" w:rsidR="00746E9D" w:rsidRPr="00432326" w:rsidRDefault="00746E9D"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____________________________________________). </w:t>
      </w:r>
    </w:p>
    <w:p w14:paraId="55A02903"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Срок (дата) оплаты Услуг Заказчиком в соответствии с настоящим пунктом может быть согласован и определен Сторонами дополнительно.</w:t>
      </w:r>
    </w:p>
    <w:p w14:paraId="7C5239DE"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4.3. Стоимость Услуг определяется по Прейскуранту Исполнителя на тот момент времени, в который оказывается Услуга или ее часть, отраженная в Прейскуранте. Стоимость оказываемой Услуги может быть изменена в зависимости от повышения отпускных цен на </w:t>
      </w:r>
      <w:proofErr w:type="spellStart"/>
      <w:r w:rsidRPr="00432326">
        <w:rPr>
          <w:rFonts w:ascii="Times New Roman" w:eastAsia="Times New Roman" w:hAnsi="Times New Roman" w:cs="Times New Roman"/>
          <w:sz w:val="20"/>
          <w:szCs w:val="20"/>
        </w:rPr>
        <w:t>ортодонтическую</w:t>
      </w:r>
      <w:proofErr w:type="spellEnd"/>
      <w:r w:rsidRPr="00432326">
        <w:rPr>
          <w:rFonts w:ascii="Times New Roman" w:eastAsia="Times New Roman" w:hAnsi="Times New Roman" w:cs="Times New Roman"/>
          <w:sz w:val="20"/>
          <w:szCs w:val="20"/>
        </w:rPr>
        <w:t xml:space="preserve"> аппаратуру, расходные материалы, необходимые Исполнителю для оказания Услуг и других факторов. Изменение стоимости и объема услуг оформляется в порядке, предусмотренном пунктом 3.1.2 настоящего Договора (дополнительное соглашение или обновленный План лечения).</w:t>
      </w:r>
    </w:p>
    <w:p w14:paraId="7982FB6C"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4.4. Выполнение своих обязательств по оплате Услуг производится Заказчиком путем внесения наличных или безналичных денежных средств в кассу Исполнителя, на основании выданной Заказчику квитанции, в соответствии с Прейскурантом.</w:t>
      </w:r>
    </w:p>
    <w:p w14:paraId="30F44F27"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4.5. В стоимость </w:t>
      </w:r>
      <w:proofErr w:type="spellStart"/>
      <w:r w:rsidRPr="00432326">
        <w:rPr>
          <w:rFonts w:ascii="Times New Roman" w:eastAsia="Times New Roman" w:hAnsi="Times New Roman" w:cs="Times New Roman"/>
          <w:sz w:val="20"/>
          <w:szCs w:val="20"/>
        </w:rPr>
        <w:t>ортодонтического</w:t>
      </w:r>
      <w:proofErr w:type="spellEnd"/>
      <w:r w:rsidRPr="00432326">
        <w:rPr>
          <w:rFonts w:ascii="Times New Roman" w:eastAsia="Times New Roman" w:hAnsi="Times New Roman" w:cs="Times New Roman"/>
          <w:sz w:val="20"/>
          <w:szCs w:val="20"/>
        </w:rPr>
        <w:t xml:space="preserve"> лечения не входят услуги терапевтического, ортопедического, хирургического и </w:t>
      </w:r>
      <w:proofErr w:type="spellStart"/>
      <w:r w:rsidRPr="00432326">
        <w:rPr>
          <w:rFonts w:ascii="Times New Roman" w:eastAsia="Times New Roman" w:hAnsi="Times New Roman" w:cs="Times New Roman"/>
          <w:sz w:val="20"/>
          <w:szCs w:val="20"/>
        </w:rPr>
        <w:t>пародонтологического</w:t>
      </w:r>
      <w:proofErr w:type="spellEnd"/>
      <w:r w:rsidRPr="00432326">
        <w:rPr>
          <w:rFonts w:ascii="Times New Roman" w:eastAsia="Times New Roman" w:hAnsi="Times New Roman" w:cs="Times New Roman"/>
          <w:sz w:val="20"/>
          <w:szCs w:val="20"/>
        </w:rPr>
        <w:t xml:space="preserve"> характера, даже если оказание этих услуг необходимо Пациенту по </w:t>
      </w:r>
      <w:proofErr w:type="spellStart"/>
      <w:r w:rsidRPr="00432326">
        <w:rPr>
          <w:rFonts w:ascii="Times New Roman" w:eastAsia="Times New Roman" w:hAnsi="Times New Roman" w:cs="Times New Roman"/>
          <w:sz w:val="20"/>
          <w:szCs w:val="20"/>
        </w:rPr>
        <w:t>ортодонтическим</w:t>
      </w:r>
      <w:proofErr w:type="spellEnd"/>
      <w:r w:rsidRPr="00432326">
        <w:rPr>
          <w:rFonts w:ascii="Times New Roman" w:eastAsia="Times New Roman" w:hAnsi="Times New Roman" w:cs="Times New Roman"/>
          <w:sz w:val="20"/>
          <w:szCs w:val="20"/>
        </w:rPr>
        <w:t xml:space="preserve"> показаниям.</w:t>
      </w:r>
    </w:p>
    <w:p w14:paraId="278D5AD2" w14:textId="77777777" w:rsidR="00746E9D" w:rsidRPr="00432326" w:rsidRDefault="00746E9D" w:rsidP="00F74852">
      <w:pPr>
        <w:spacing w:after="0" w:line="240" w:lineRule="auto"/>
        <w:jc w:val="both"/>
        <w:rPr>
          <w:rFonts w:ascii="Times New Roman" w:eastAsia="Times New Roman" w:hAnsi="Times New Roman" w:cs="Times New Roman"/>
          <w:b/>
          <w:bCs/>
          <w:sz w:val="20"/>
          <w:szCs w:val="20"/>
        </w:rPr>
      </w:pPr>
    </w:p>
    <w:p w14:paraId="74E1E0FC" w14:textId="77777777" w:rsidR="00746E9D" w:rsidRPr="00432326" w:rsidRDefault="001058B7" w:rsidP="00F74852">
      <w:pPr>
        <w:spacing w:after="0" w:line="240" w:lineRule="auto"/>
        <w:jc w:val="center"/>
        <w:rPr>
          <w:rFonts w:ascii="Times New Roman" w:eastAsia="Times New Roman" w:hAnsi="Times New Roman" w:cs="Times New Roman"/>
          <w:b/>
          <w:bCs/>
          <w:sz w:val="20"/>
          <w:szCs w:val="20"/>
        </w:rPr>
      </w:pPr>
      <w:r w:rsidRPr="00432326">
        <w:rPr>
          <w:rFonts w:ascii="Times New Roman" w:eastAsia="Times New Roman" w:hAnsi="Times New Roman" w:cs="Times New Roman"/>
          <w:b/>
          <w:bCs/>
          <w:sz w:val="20"/>
          <w:szCs w:val="20"/>
        </w:rPr>
        <w:t>5. Ответственность сторон</w:t>
      </w:r>
    </w:p>
    <w:p w14:paraId="18811451"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5.1. Ответственность Сторон, в случае нарушения условий настоящего договора, определяется в соответствии с действующим в Российской Федерации законодательством.</w:t>
      </w:r>
    </w:p>
    <w:p w14:paraId="2AF52924"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5.2. Заказчик (Пациент, законный представитель Пациента) несет ответственность за достоверность предоставленной информации, выполнение рекомендаций лечащего врача, явку на приемы к лечащему врачу, своевременную и полную оплату оказываемых Исполнителем Услуг.</w:t>
      </w:r>
    </w:p>
    <w:p w14:paraId="1A380905"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5.3. Исполнитель не несет ответственности перед Заказчиком (Пациентом, законным представителем Пациента) за невозможность исполнения своих обязательств, возникшую в связи с неявкой или несвоевременной явкой Пациента на прием; невыполнением в назначенные Исполнителем сроки необходимых обследований, либо специальных видов лечения, без которых дальнейшее продолжение лечения невозможно либо небезопасно; несоблюдением Пациентом графика профессиональной гигиены полости рта, назначенного Исполнителем; невыполнением плана лечения по причине неявки Пациента или его отказа от продолжения лечения; возникновением не отмечавшихся ранее аллергии или непереносимости </w:t>
      </w:r>
      <w:proofErr w:type="spellStart"/>
      <w:r w:rsidRPr="00432326">
        <w:rPr>
          <w:rFonts w:ascii="Times New Roman" w:eastAsia="Times New Roman" w:hAnsi="Times New Roman" w:cs="Times New Roman"/>
          <w:sz w:val="20"/>
          <w:szCs w:val="20"/>
        </w:rPr>
        <w:t>ортодонтической</w:t>
      </w:r>
      <w:proofErr w:type="spellEnd"/>
      <w:r w:rsidRPr="00432326">
        <w:rPr>
          <w:rFonts w:ascii="Times New Roman" w:eastAsia="Times New Roman" w:hAnsi="Times New Roman" w:cs="Times New Roman"/>
          <w:sz w:val="20"/>
          <w:szCs w:val="20"/>
        </w:rPr>
        <w:t xml:space="preserve"> аппаратуры, препаратов и материалов, разрешенных к применению на территории Российской Федерации; вмешательством в процесс </w:t>
      </w:r>
      <w:proofErr w:type="spellStart"/>
      <w:r w:rsidRPr="00432326">
        <w:rPr>
          <w:rFonts w:ascii="Times New Roman" w:eastAsia="Times New Roman" w:hAnsi="Times New Roman" w:cs="Times New Roman"/>
          <w:sz w:val="20"/>
          <w:szCs w:val="20"/>
        </w:rPr>
        <w:t>ортодонтического</w:t>
      </w:r>
      <w:proofErr w:type="spellEnd"/>
      <w:r w:rsidRPr="00432326">
        <w:rPr>
          <w:rFonts w:ascii="Times New Roman" w:eastAsia="Times New Roman" w:hAnsi="Times New Roman" w:cs="Times New Roman"/>
          <w:sz w:val="20"/>
          <w:szCs w:val="20"/>
        </w:rPr>
        <w:t xml:space="preserve"> лечения (переделок, корректировок, иных манипуляций с установленной Пациенту </w:t>
      </w:r>
      <w:proofErr w:type="spellStart"/>
      <w:r w:rsidRPr="00432326">
        <w:rPr>
          <w:rFonts w:ascii="Times New Roman" w:eastAsia="Times New Roman" w:hAnsi="Times New Roman" w:cs="Times New Roman"/>
          <w:sz w:val="20"/>
          <w:szCs w:val="20"/>
        </w:rPr>
        <w:t>ортодонтической</w:t>
      </w:r>
      <w:proofErr w:type="spellEnd"/>
      <w:r w:rsidRPr="00432326">
        <w:rPr>
          <w:rFonts w:ascii="Times New Roman" w:eastAsia="Times New Roman" w:hAnsi="Times New Roman" w:cs="Times New Roman"/>
          <w:sz w:val="20"/>
          <w:szCs w:val="20"/>
        </w:rPr>
        <w:t xml:space="preserve"> аппаратурой) третьими лицами в иных лечебных учреждениях или самим Пациентом. Возникновение указанных обстоятельств отражается в медицинской карте Пациента.</w:t>
      </w:r>
    </w:p>
    <w:p w14:paraId="72BECE78"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5.4. Ни одна из Сторон не будет нести ответственности за полное или частичное неисполнение своих обязанностей, если неисполнение будет являться следствием обстоятельств непреодолимой силы, таких как пожар, наводнение, землетрясение, забастовки и другие стихийные бедствия, война и военные действия или другие обстоятельства, находящиеся вне контроля Сторон, препятствующие выполнению настоящего Договора, возникшие после заключения Договора, а также по иным основаниям, предусмотренным законом.</w:t>
      </w:r>
    </w:p>
    <w:p w14:paraId="1D03C0A4"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Если любое из таких обстоятельств непосредственно повлияло на неисполнение обязательства в срок, указанный в Договоре, то этот срок соразмерно отодвигается на время действия соответствующего обстоятельства.</w:t>
      </w:r>
    </w:p>
    <w:p w14:paraId="34020E8C"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lastRenderedPageBreak/>
        <w:t>5.5. Сторона, для которой сделалось невозможным исполнение обязательств по Договору, обязана не позднее 10 (десяти) календарных дней с момента их наступления и прекращения в письменной форме уведомить другую Сторону о наступлении, предполагаемом сроке действия и прекращении вышеуказанных обстоятельств.</w:t>
      </w:r>
    </w:p>
    <w:p w14:paraId="4DF4E8D3" w14:textId="77777777" w:rsidR="00746E9D" w:rsidRPr="00432326" w:rsidRDefault="00746E9D" w:rsidP="00F74852">
      <w:pPr>
        <w:spacing w:after="0" w:line="240" w:lineRule="auto"/>
        <w:jc w:val="both"/>
        <w:rPr>
          <w:rFonts w:ascii="Times New Roman" w:eastAsia="Times New Roman" w:hAnsi="Times New Roman" w:cs="Times New Roman"/>
          <w:b/>
          <w:bCs/>
          <w:sz w:val="20"/>
          <w:szCs w:val="20"/>
        </w:rPr>
      </w:pPr>
    </w:p>
    <w:p w14:paraId="4794C9EF" w14:textId="77777777" w:rsidR="00746E9D" w:rsidRPr="00432326" w:rsidRDefault="001058B7" w:rsidP="00F74852">
      <w:pPr>
        <w:spacing w:after="0" w:line="240" w:lineRule="auto"/>
        <w:jc w:val="center"/>
        <w:rPr>
          <w:rFonts w:ascii="Times New Roman" w:eastAsia="Times New Roman" w:hAnsi="Times New Roman" w:cs="Times New Roman"/>
          <w:b/>
          <w:bCs/>
          <w:sz w:val="20"/>
          <w:szCs w:val="20"/>
        </w:rPr>
      </w:pPr>
      <w:r w:rsidRPr="00432326">
        <w:rPr>
          <w:rFonts w:ascii="Times New Roman" w:eastAsia="Times New Roman" w:hAnsi="Times New Roman" w:cs="Times New Roman"/>
          <w:b/>
          <w:bCs/>
          <w:sz w:val="20"/>
          <w:szCs w:val="20"/>
        </w:rPr>
        <w:t>6. Гарантийные обязательства</w:t>
      </w:r>
    </w:p>
    <w:p w14:paraId="3213A327"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6.1. К </w:t>
      </w:r>
      <w:proofErr w:type="spellStart"/>
      <w:r w:rsidRPr="00432326">
        <w:rPr>
          <w:rFonts w:ascii="Times New Roman" w:eastAsia="Times New Roman" w:hAnsi="Times New Roman" w:cs="Times New Roman"/>
          <w:sz w:val="20"/>
          <w:szCs w:val="20"/>
        </w:rPr>
        <w:t>ортодонтическому</w:t>
      </w:r>
      <w:proofErr w:type="spellEnd"/>
      <w:r w:rsidRPr="00432326">
        <w:rPr>
          <w:rFonts w:ascii="Times New Roman" w:eastAsia="Times New Roman" w:hAnsi="Times New Roman" w:cs="Times New Roman"/>
          <w:sz w:val="20"/>
          <w:szCs w:val="20"/>
        </w:rPr>
        <w:t xml:space="preserve"> лечению относятся услуги, направленные на устранение зубочелюстных аномалий с помощью </w:t>
      </w:r>
      <w:proofErr w:type="spellStart"/>
      <w:r w:rsidRPr="00432326">
        <w:rPr>
          <w:rFonts w:ascii="Times New Roman" w:eastAsia="Times New Roman" w:hAnsi="Times New Roman" w:cs="Times New Roman"/>
          <w:sz w:val="20"/>
          <w:szCs w:val="20"/>
        </w:rPr>
        <w:t>ортодонтических</w:t>
      </w:r>
      <w:proofErr w:type="spellEnd"/>
      <w:r w:rsidRPr="00432326">
        <w:rPr>
          <w:rFonts w:ascii="Times New Roman" w:eastAsia="Times New Roman" w:hAnsi="Times New Roman" w:cs="Times New Roman"/>
          <w:sz w:val="20"/>
          <w:szCs w:val="20"/>
        </w:rPr>
        <w:t xml:space="preserve"> аппаратов. </w:t>
      </w:r>
      <w:proofErr w:type="spellStart"/>
      <w:r w:rsidRPr="00432326">
        <w:rPr>
          <w:rFonts w:ascii="Times New Roman" w:eastAsia="Times New Roman" w:hAnsi="Times New Roman" w:cs="Times New Roman"/>
          <w:sz w:val="20"/>
          <w:szCs w:val="20"/>
        </w:rPr>
        <w:t>Ортодонтическая</w:t>
      </w:r>
      <w:proofErr w:type="spellEnd"/>
      <w:r w:rsidRPr="00432326">
        <w:rPr>
          <w:rFonts w:ascii="Times New Roman" w:eastAsia="Times New Roman" w:hAnsi="Times New Roman" w:cs="Times New Roman"/>
          <w:sz w:val="20"/>
          <w:szCs w:val="20"/>
        </w:rPr>
        <w:t xml:space="preserve"> стоматология не является точной наукой, поэтому Исполнитель, а также лечащий врач, не могут гарантировать конкретных результатов или сроков устранения зубочелюстных аномалий.</w:t>
      </w:r>
    </w:p>
    <w:p w14:paraId="3666D407"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6.2. Исполнитель гарантирует качество оказываемых услуг, точность диагностики, выявление причин зубочелюстной аномалии и подбор соответствующей </w:t>
      </w:r>
      <w:proofErr w:type="spellStart"/>
      <w:r w:rsidRPr="00432326">
        <w:rPr>
          <w:rFonts w:ascii="Times New Roman" w:eastAsia="Times New Roman" w:hAnsi="Times New Roman" w:cs="Times New Roman"/>
          <w:sz w:val="20"/>
          <w:szCs w:val="20"/>
        </w:rPr>
        <w:t>ортодонтической</w:t>
      </w:r>
      <w:proofErr w:type="spellEnd"/>
      <w:r w:rsidRPr="00432326">
        <w:rPr>
          <w:rFonts w:ascii="Times New Roman" w:eastAsia="Times New Roman" w:hAnsi="Times New Roman" w:cs="Times New Roman"/>
          <w:sz w:val="20"/>
          <w:szCs w:val="20"/>
        </w:rPr>
        <w:t xml:space="preserve"> аппаратуры.</w:t>
      </w:r>
    </w:p>
    <w:p w14:paraId="21E0E79D"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6.3. Гарантийный срок на съемную </w:t>
      </w:r>
      <w:proofErr w:type="spellStart"/>
      <w:r w:rsidRPr="00432326">
        <w:rPr>
          <w:rFonts w:ascii="Times New Roman" w:eastAsia="Times New Roman" w:hAnsi="Times New Roman" w:cs="Times New Roman"/>
          <w:sz w:val="20"/>
          <w:szCs w:val="20"/>
        </w:rPr>
        <w:t>ортодонтическую</w:t>
      </w:r>
      <w:proofErr w:type="spellEnd"/>
      <w:r w:rsidRPr="00432326">
        <w:rPr>
          <w:rFonts w:ascii="Times New Roman" w:eastAsia="Times New Roman" w:hAnsi="Times New Roman" w:cs="Times New Roman"/>
          <w:sz w:val="20"/>
          <w:szCs w:val="20"/>
        </w:rPr>
        <w:t xml:space="preserve"> аппаратуру – 1 (одни) сутки с момента фиксации аппаратуры в полости рта Пациента, при условии соблюдения гигиены полости рта и выполнения рекомендаций лечащего врача.</w:t>
      </w:r>
    </w:p>
    <w:p w14:paraId="4C22280F"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6.4. Гарантийный срок на несъемную </w:t>
      </w:r>
      <w:proofErr w:type="spellStart"/>
      <w:r w:rsidRPr="00432326">
        <w:rPr>
          <w:rFonts w:ascii="Times New Roman" w:eastAsia="Times New Roman" w:hAnsi="Times New Roman" w:cs="Times New Roman"/>
          <w:sz w:val="20"/>
          <w:szCs w:val="20"/>
        </w:rPr>
        <w:t>ортодонтическую</w:t>
      </w:r>
      <w:proofErr w:type="spellEnd"/>
      <w:r w:rsidRPr="00432326">
        <w:rPr>
          <w:rFonts w:ascii="Times New Roman" w:eastAsia="Times New Roman" w:hAnsi="Times New Roman" w:cs="Times New Roman"/>
          <w:sz w:val="20"/>
          <w:szCs w:val="20"/>
        </w:rPr>
        <w:t xml:space="preserve"> аппаратуру – 3 (три) месяца с момента фиксации аппаратуры в полости рта Пациента, при условии соблюдения гигиены полости рта и выполнения рекомендаций лечащего врача.</w:t>
      </w:r>
    </w:p>
    <w:p w14:paraId="55679FDD"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6.5. Гарантийные обязательства Исполнителя не распространяются на случаи выявления или возникновения у Пациента после проведённого лечения новых заболеваний, изменения физиологического состояния организма, воздействия на результат Услуг Пациентом или третьими лицами, а также вмешательство Пациента или третьих лиц, которые напрямую или косвенно приводят к изменениям в зубочелюстной системе.</w:t>
      </w:r>
    </w:p>
    <w:p w14:paraId="036CC804" w14:textId="77777777" w:rsidR="00746E9D" w:rsidRPr="00432326" w:rsidRDefault="00746E9D" w:rsidP="00F74852">
      <w:pPr>
        <w:spacing w:after="0" w:line="240" w:lineRule="auto"/>
        <w:jc w:val="both"/>
        <w:rPr>
          <w:rFonts w:ascii="Times New Roman" w:eastAsia="Times New Roman" w:hAnsi="Times New Roman" w:cs="Times New Roman"/>
          <w:sz w:val="20"/>
          <w:szCs w:val="20"/>
        </w:rPr>
      </w:pPr>
    </w:p>
    <w:p w14:paraId="7F41F60D" w14:textId="77777777" w:rsidR="00746E9D" w:rsidRPr="00432326" w:rsidRDefault="001058B7" w:rsidP="00F74852">
      <w:pPr>
        <w:spacing w:after="0" w:line="240" w:lineRule="auto"/>
        <w:jc w:val="center"/>
        <w:rPr>
          <w:rFonts w:ascii="Times New Roman" w:eastAsia="Times New Roman" w:hAnsi="Times New Roman" w:cs="Times New Roman"/>
          <w:b/>
          <w:bCs/>
          <w:sz w:val="20"/>
          <w:szCs w:val="20"/>
        </w:rPr>
      </w:pPr>
      <w:r w:rsidRPr="00432326">
        <w:rPr>
          <w:rFonts w:ascii="Times New Roman" w:eastAsia="Times New Roman" w:hAnsi="Times New Roman" w:cs="Times New Roman"/>
          <w:b/>
          <w:bCs/>
          <w:sz w:val="20"/>
          <w:szCs w:val="20"/>
        </w:rPr>
        <w:t>7. Дополнительные условия</w:t>
      </w:r>
    </w:p>
    <w:p w14:paraId="20893E32"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7.1. Все последствия медицинской услуги, оказанной в соответствии с показаниями и в объеме, адекватном состоянию Пациента на момент обращения, при качественном ее исполнении, расцениваются как непрогнозируемый медицинский исход.</w:t>
      </w:r>
    </w:p>
    <w:p w14:paraId="4C23C62D"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7.2. Всякие изменения и дополнения к настоящему договору действительны в том случае, если они совершены в письменной форме и подписаны обеими Сторонами. При этом изменение перечня, объема, стоимости и сроков оказания Услуг может быть оформлено путем утверждения обновленного Плана лечения (Приложения), который подписывается Сторонами и становится неотъемлемой частью Договора с момента его подписания.</w:t>
      </w:r>
    </w:p>
    <w:p w14:paraId="1376872A"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7.3. В соответствии с требованиями Федерального закона от 27.07.2006 г. № 152-ФЗ «О персональных данных» Заказчик (Пациент, законный представитель Пациента) подтверждает согласие на обработку Исполнителем своих персональных данных, включающих: фамилию, имя, отчество, пол, дату рождения, адрес места жительства, контактные телефон(ы), реквизиты полиса ОМС, ДМС, данные о состоянии здоровья, заболеваниях, случаях обращения за медицинской помощью, полученных медицинских услугах, способах лечения в медико-профилактических целях, в целях установления медицинского диагноза и оказания медицинских услуг при условии, что их обработка осуществляется лицом, профессионально занимающимся медицинской деятельностью и обязанным сохранять врачебную тайну. Исполнитель вправе обрабатывать персональные данные Заказчика (Пациента) посредством внесения их в электронную базу данных, включения в списки (реестры) и отчетные формы. Исполнитель имеет право предоставлять персональные данные Заказчика (Пациента) его законным представителям, доверенным лицам и опекунам, а также сообщать их в информационных рассылках и посредством телефонных переговоров.</w:t>
      </w:r>
    </w:p>
    <w:p w14:paraId="452C0F6E"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7.4. Все претензии и споры, возникающие в процессе исполнения настоящего Договора между Сторонами, разрешаются по соглашению Сторон. </w:t>
      </w:r>
      <w:r w:rsidR="00FD5BC9" w:rsidRPr="00432326">
        <w:rPr>
          <w:rFonts w:ascii="Times New Roman" w:eastAsia="Times New Roman" w:hAnsi="Times New Roman" w:cs="Times New Roman"/>
          <w:sz w:val="20"/>
          <w:szCs w:val="20"/>
        </w:rPr>
        <w:t xml:space="preserve">При не достижении соглашения споры подлежат рассмотрению в суде в соответствии с законодательством Российской Федерации. </w:t>
      </w:r>
      <w:r w:rsidRPr="00432326">
        <w:rPr>
          <w:rFonts w:ascii="Times New Roman" w:eastAsia="Times New Roman" w:hAnsi="Times New Roman" w:cs="Times New Roman"/>
          <w:sz w:val="20"/>
          <w:szCs w:val="20"/>
        </w:rPr>
        <w:t>Претензии составляются Сторонами в письменной форме. Срок ответа Стороны, получившей претензию, составляет 30 (тридцать) календарных дней с момента получения соответствующей претензии.</w:t>
      </w:r>
    </w:p>
    <w:p w14:paraId="4658B924"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7.5. Стороны пришли к соглашению об обязательности соблюдения предусмотренного п. 7.4. настоящего Договора претензионного досудебного порядка урегулирования спора.</w:t>
      </w:r>
    </w:p>
    <w:p w14:paraId="54C36D2C" w14:textId="77777777" w:rsidR="00746E9D" w:rsidRPr="00432326" w:rsidRDefault="00746E9D" w:rsidP="00F74852">
      <w:pPr>
        <w:spacing w:after="0" w:line="240" w:lineRule="auto"/>
        <w:jc w:val="both"/>
        <w:rPr>
          <w:rFonts w:ascii="Times New Roman" w:eastAsia="Times New Roman" w:hAnsi="Times New Roman" w:cs="Times New Roman"/>
          <w:b/>
          <w:bCs/>
          <w:sz w:val="20"/>
          <w:szCs w:val="20"/>
        </w:rPr>
      </w:pPr>
    </w:p>
    <w:p w14:paraId="68401BAE" w14:textId="77777777" w:rsidR="00E671C0" w:rsidRPr="00432326" w:rsidRDefault="008E1BC4" w:rsidP="00F74852">
      <w:pPr>
        <w:spacing w:after="0" w:line="240" w:lineRule="auto"/>
        <w:jc w:val="center"/>
        <w:rPr>
          <w:rFonts w:ascii="Times New Roman" w:eastAsia="Times New Roman" w:hAnsi="Times New Roman" w:cs="Times New Roman"/>
          <w:b/>
          <w:bCs/>
          <w:sz w:val="20"/>
          <w:szCs w:val="20"/>
        </w:rPr>
      </w:pPr>
      <w:r w:rsidRPr="00432326">
        <w:rPr>
          <w:rFonts w:ascii="Times New Roman" w:eastAsia="Times New Roman" w:hAnsi="Times New Roman" w:cs="Times New Roman"/>
          <w:b/>
          <w:bCs/>
          <w:sz w:val="20"/>
          <w:szCs w:val="20"/>
        </w:rPr>
        <w:t>8. Заключительные положения</w:t>
      </w:r>
    </w:p>
    <w:p w14:paraId="7E72D539" w14:textId="77777777" w:rsidR="00E671C0"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8.1. </w:t>
      </w:r>
      <w:r w:rsidR="00E671C0" w:rsidRPr="00432326">
        <w:rPr>
          <w:rFonts w:ascii="Times New Roman" w:eastAsia="Times New Roman" w:hAnsi="Times New Roman" w:cs="Times New Roman"/>
          <w:sz w:val="20"/>
          <w:szCs w:val="20"/>
        </w:rPr>
        <w:t>Договор вступает в силу с момента его подписания и действует до полного выполнения Сторонами своих обязательств по Договору.</w:t>
      </w:r>
    </w:p>
    <w:p w14:paraId="166AE4F2"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8.2. Количество экземпляров договора соответствует количеству его сторон. Каждый экземпляр имеет одинаковую юридическую силу.</w:t>
      </w:r>
    </w:p>
    <w:p w14:paraId="1DDDC77F"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8.3. Настоящий Договор может быть изменен или расторгнут в период его действия:</w:t>
      </w:r>
    </w:p>
    <w:p w14:paraId="603B13B9" w14:textId="77777777" w:rsidR="001058B7" w:rsidRPr="00432326" w:rsidRDefault="00E671C0" w:rsidP="00F74852">
      <w:pPr>
        <w:spacing w:after="0" w:line="240" w:lineRule="auto"/>
        <w:ind w:left="720"/>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 </w:t>
      </w:r>
      <w:r w:rsidR="001058B7" w:rsidRPr="00432326">
        <w:rPr>
          <w:rFonts w:ascii="Times New Roman" w:eastAsia="Times New Roman" w:hAnsi="Times New Roman" w:cs="Times New Roman"/>
          <w:sz w:val="20"/>
          <w:szCs w:val="20"/>
        </w:rPr>
        <w:t>по соглашению Сторон, оформленному в виде дополнительного соглашения (для изменения существенных условий Договора);</w:t>
      </w:r>
    </w:p>
    <w:p w14:paraId="55709013" w14:textId="77777777" w:rsidR="001058B7" w:rsidRPr="00432326" w:rsidRDefault="00E671C0" w:rsidP="00F74852">
      <w:pPr>
        <w:spacing w:after="0" w:line="240" w:lineRule="auto"/>
        <w:ind w:left="720"/>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t xml:space="preserve">- </w:t>
      </w:r>
      <w:r w:rsidR="001058B7" w:rsidRPr="00432326">
        <w:rPr>
          <w:rFonts w:ascii="Times New Roman" w:eastAsia="Times New Roman" w:hAnsi="Times New Roman" w:cs="Times New Roman"/>
          <w:sz w:val="20"/>
          <w:szCs w:val="20"/>
        </w:rPr>
        <w:t>путем утверждения обновленного Плана лечения (Приложения) – в части изменения перечня, объема, стоимости и сроков оказания Услуг. Обновленный План лечения подписывается Сторонами и становится неотъемлемой частью Договора с момента его подписания.</w:t>
      </w:r>
    </w:p>
    <w:p w14:paraId="5A540A02" w14:textId="77777777" w:rsidR="001058B7" w:rsidRPr="00432326" w:rsidRDefault="001058B7" w:rsidP="00F74852">
      <w:pPr>
        <w:spacing w:after="0" w:line="240" w:lineRule="auto"/>
        <w:jc w:val="both"/>
        <w:rPr>
          <w:rFonts w:ascii="Times New Roman" w:eastAsia="Times New Roman" w:hAnsi="Times New Roman" w:cs="Times New Roman"/>
          <w:sz w:val="20"/>
          <w:szCs w:val="20"/>
        </w:rPr>
      </w:pPr>
      <w:r w:rsidRPr="00432326">
        <w:rPr>
          <w:rFonts w:ascii="Times New Roman" w:eastAsia="Times New Roman" w:hAnsi="Times New Roman" w:cs="Times New Roman"/>
          <w:sz w:val="20"/>
          <w:szCs w:val="20"/>
        </w:rPr>
        <w:lastRenderedPageBreak/>
        <w:t>8.4. Прекращение (окончание срока) действия настоящего Договора влечет за собой прекращение обязательств Сторон по нему, но не освобождает Стороны настоящего Договора от ответственности за его нарушение, если таковые имели место при выполнении условий настоящего Договора.</w:t>
      </w:r>
    </w:p>
    <w:p w14:paraId="6510D826" w14:textId="77777777" w:rsidR="00E671C0" w:rsidRPr="00F74852" w:rsidRDefault="00E671C0" w:rsidP="00F74852">
      <w:pPr>
        <w:spacing w:after="0" w:line="240" w:lineRule="auto"/>
        <w:jc w:val="both"/>
        <w:rPr>
          <w:rFonts w:ascii="Times New Roman" w:eastAsia="Times New Roman" w:hAnsi="Times New Roman" w:cs="Times New Roman"/>
          <w:b/>
          <w:bCs/>
        </w:rPr>
      </w:pPr>
    </w:p>
    <w:p w14:paraId="52411972" w14:textId="77777777" w:rsidR="005038ED" w:rsidRPr="00F74852" w:rsidRDefault="001058B7" w:rsidP="00F74852">
      <w:pPr>
        <w:spacing w:after="0" w:line="240" w:lineRule="auto"/>
        <w:jc w:val="center"/>
        <w:rPr>
          <w:rFonts w:ascii="Times New Roman" w:eastAsia="Times New Roman" w:hAnsi="Times New Roman" w:cs="Times New Roman"/>
          <w:b/>
          <w:bCs/>
        </w:rPr>
      </w:pPr>
      <w:r w:rsidRPr="00F74852">
        <w:rPr>
          <w:rFonts w:ascii="Times New Roman" w:eastAsia="Times New Roman" w:hAnsi="Times New Roman" w:cs="Times New Roman"/>
          <w:b/>
          <w:bCs/>
        </w:rPr>
        <w:t>9. Адреса и подписи Сторон</w:t>
      </w:r>
    </w:p>
    <w:p w14:paraId="267A1CFB" w14:textId="77777777" w:rsidR="00E671C0" w:rsidRPr="00F74852" w:rsidRDefault="00E671C0" w:rsidP="00F74852">
      <w:pPr>
        <w:spacing w:after="0" w:line="240" w:lineRule="auto"/>
        <w:ind w:right="-12"/>
        <w:jc w:val="both"/>
        <w:rPr>
          <w:rFonts w:ascii="Times New Roman" w:eastAsia="Times New Roman" w:hAnsi="Times New Roman" w:cs="Times New Roman"/>
          <w:b/>
          <w:lang w:eastAsia="ru-RU"/>
        </w:rPr>
      </w:pPr>
      <w:r w:rsidRPr="00F74852">
        <w:rPr>
          <w:rFonts w:ascii="Times New Roman" w:eastAsia="Times New Roman" w:hAnsi="Times New Roman" w:cs="Times New Roman"/>
          <w:b/>
          <w:lang w:eastAsia="ru-RU"/>
        </w:rPr>
        <w:t>9.1. ИСПОЛНИТЕЛЬ:</w:t>
      </w:r>
    </w:p>
    <w:p w14:paraId="35B6989C" w14:textId="77777777" w:rsidR="00E671C0" w:rsidRPr="00F74852"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 xml:space="preserve">ООО «Маэстро» </w:t>
      </w:r>
    </w:p>
    <w:p w14:paraId="390960D4" w14:textId="77777777" w:rsidR="00E671C0" w:rsidRPr="00F74852"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Юридический адрес: 628403, Российская Федерация, Ханты-Мансийский автономный округ-Югра, г. Сургут, ул. Маяковского, д. 8</w:t>
      </w:r>
    </w:p>
    <w:p w14:paraId="37D47BC9" w14:textId="77777777" w:rsidR="00E671C0" w:rsidRPr="00F74852"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Почтовый адрес: 628403, Российская Федерация, Ханты-Мансийский автономный округ-Югра, г. Сургут, ул. Маяковского, д. 8</w:t>
      </w:r>
    </w:p>
    <w:p w14:paraId="5071E04E" w14:textId="24B3348D" w:rsidR="00E671C0" w:rsidRPr="00F74852"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 xml:space="preserve">Электронный адрес: </w:t>
      </w:r>
      <w:hyperlink r:id="rId7" w:history="1">
        <w:r w:rsidRPr="00F74852">
          <w:rPr>
            <w:rFonts w:ascii="Times New Roman" w:eastAsia="Times New Roman" w:hAnsi="Times New Roman" w:cs="Times New Roman"/>
            <w:color w:val="0000FF"/>
            <w:u w:val="single"/>
            <w:lang w:val="en-US"/>
          </w:rPr>
          <w:t>info</w:t>
        </w:r>
        <w:r w:rsidRPr="00F74852">
          <w:rPr>
            <w:rFonts w:ascii="Times New Roman" w:eastAsia="Times New Roman" w:hAnsi="Times New Roman" w:cs="Times New Roman"/>
            <w:color w:val="0000FF"/>
            <w:u w:val="single"/>
          </w:rPr>
          <w:t>@</w:t>
        </w:r>
        <w:r w:rsidRPr="00F74852">
          <w:rPr>
            <w:rFonts w:ascii="Times New Roman" w:eastAsia="Times New Roman" w:hAnsi="Times New Roman" w:cs="Times New Roman"/>
            <w:color w:val="0000FF"/>
            <w:u w:val="single"/>
            <w:lang w:val="en-US"/>
          </w:rPr>
          <w:t>maestro</w:t>
        </w:r>
        <w:r w:rsidRPr="00F74852">
          <w:rPr>
            <w:rFonts w:ascii="Times New Roman" w:eastAsia="Times New Roman" w:hAnsi="Times New Roman" w:cs="Times New Roman"/>
            <w:color w:val="0000FF"/>
            <w:u w:val="single"/>
          </w:rPr>
          <w:t>-</w:t>
        </w:r>
        <w:proofErr w:type="spellStart"/>
        <w:r w:rsidRPr="00F74852">
          <w:rPr>
            <w:rFonts w:ascii="Times New Roman" w:eastAsia="Times New Roman" w:hAnsi="Times New Roman" w:cs="Times New Roman"/>
            <w:color w:val="0000FF"/>
            <w:u w:val="single"/>
            <w:lang w:val="en-US"/>
          </w:rPr>
          <w:t>stom</w:t>
        </w:r>
        <w:proofErr w:type="spellEnd"/>
        <w:r w:rsidRPr="00F74852">
          <w:rPr>
            <w:rFonts w:ascii="Times New Roman" w:eastAsia="Times New Roman" w:hAnsi="Times New Roman" w:cs="Times New Roman"/>
            <w:color w:val="0000FF"/>
            <w:u w:val="single"/>
          </w:rPr>
          <w:t>.</w:t>
        </w:r>
        <w:proofErr w:type="spellStart"/>
        <w:r w:rsidRPr="00F74852">
          <w:rPr>
            <w:rFonts w:ascii="Times New Roman" w:eastAsia="Times New Roman" w:hAnsi="Times New Roman" w:cs="Times New Roman"/>
            <w:color w:val="0000FF"/>
            <w:u w:val="single"/>
            <w:lang w:val="en-US"/>
          </w:rPr>
          <w:t>ru</w:t>
        </w:r>
        <w:proofErr w:type="spellEnd"/>
      </w:hyperlink>
      <w:r w:rsidRPr="00F74852">
        <w:rPr>
          <w:rFonts w:ascii="Times New Roman" w:eastAsia="Times New Roman" w:hAnsi="Times New Roman" w:cs="Times New Roman"/>
        </w:rPr>
        <w:t xml:space="preserve">, </w:t>
      </w:r>
      <w:r w:rsidR="00432326">
        <w:rPr>
          <w:rFonts w:ascii="Times New Roman" w:eastAsia="Times New Roman" w:hAnsi="Times New Roman" w:cs="Times New Roman"/>
        </w:rPr>
        <w:t xml:space="preserve">      </w:t>
      </w:r>
      <w:r w:rsidRPr="00F74852">
        <w:rPr>
          <w:rFonts w:ascii="Times New Roman" w:eastAsia="Times New Roman" w:hAnsi="Times New Roman" w:cs="Times New Roman"/>
        </w:rPr>
        <w:t xml:space="preserve">Телефон: 8(3462) </w:t>
      </w:r>
      <w:r w:rsidR="00432326">
        <w:rPr>
          <w:rFonts w:ascii="Times New Roman" w:eastAsia="Times New Roman" w:hAnsi="Times New Roman" w:cs="Times New Roman"/>
        </w:rPr>
        <w:t>76-86-10</w:t>
      </w:r>
    </w:p>
    <w:p w14:paraId="3BB6F591" w14:textId="77777777" w:rsidR="00E671C0" w:rsidRPr="00F74852"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Банк: АО «ТИНЬКОФФ БАНК» г. Москва</w:t>
      </w:r>
    </w:p>
    <w:p w14:paraId="55B78296" w14:textId="780C5836" w:rsidR="00E671C0" w:rsidRPr="00F74852"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Р/счёт: 40702810210001147101</w:t>
      </w:r>
      <w:r w:rsidR="00DA6B6D">
        <w:rPr>
          <w:rFonts w:ascii="Times New Roman" w:eastAsia="Times New Roman" w:hAnsi="Times New Roman" w:cs="Times New Roman"/>
        </w:rPr>
        <w:t xml:space="preserve">           </w:t>
      </w:r>
      <w:r w:rsidRPr="00F74852">
        <w:rPr>
          <w:rFonts w:ascii="Times New Roman" w:eastAsia="Times New Roman" w:hAnsi="Times New Roman" w:cs="Times New Roman"/>
        </w:rPr>
        <w:t xml:space="preserve">К/счёт: 30101810145250000974             </w:t>
      </w:r>
    </w:p>
    <w:p w14:paraId="0E8C9576" w14:textId="77777777" w:rsidR="00DA6B6D"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БИК 044525974</w:t>
      </w:r>
      <w:r w:rsidR="00432326">
        <w:rPr>
          <w:rFonts w:ascii="Times New Roman" w:eastAsia="Times New Roman" w:hAnsi="Times New Roman" w:cs="Times New Roman"/>
        </w:rPr>
        <w:t xml:space="preserve">      </w:t>
      </w:r>
      <w:r w:rsidRPr="00F74852">
        <w:rPr>
          <w:rFonts w:ascii="Times New Roman" w:eastAsia="Times New Roman" w:hAnsi="Times New Roman" w:cs="Times New Roman"/>
        </w:rPr>
        <w:t>ИНН 8602024860</w:t>
      </w:r>
      <w:r w:rsidR="00DA6B6D">
        <w:rPr>
          <w:rFonts w:ascii="Times New Roman" w:eastAsia="Times New Roman" w:hAnsi="Times New Roman" w:cs="Times New Roman"/>
        </w:rPr>
        <w:t xml:space="preserve">         </w:t>
      </w:r>
    </w:p>
    <w:p w14:paraId="3BF3DE65" w14:textId="629879FC" w:rsidR="00E671C0" w:rsidRPr="00F74852"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КПП</w:t>
      </w:r>
      <w:r w:rsidR="00432326">
        <w:rPr>
          <w:rFonts w:ascii="Times New Roman" w:eastAsia="Times New Roman" w:hAnsi="Times New Roman" w:cs="Times New Roman"/>
        </w:rPr>
        <w:t xml:space="preserve"> </w:t>
      </w:r>
      <w:r w:rsidRPr="00F74852">
        <w:rPr>
          <w:rFonts w:ascii="Times New Roman" w:eastAsia="Times New Roman" w:hAnsi="Times New Roman" w:cs="Times New Roman"/>
        </w:rPr>
        <w:t>860201001</w:t>
      </w:r>
      <w:r w:rsidR="00432326">
        <w:rPr>
          <w:rFonts w:ascii="Times New Roman" w:eastAsia="Times New Roman" w:hAnsi="Times New Roman" w:cs="Times New Roman"/>
        </w:rPr>
        <w:t xml:space="preserve">     </w:t>
      </w:r>
      <w:r w:rsidRPr="00F74852">
        <w:rPr>
          <w:rFonts w:ascii="Times New Roman" w:eastAsia="Times New Roman" w:hAnsi="Times New Roman" w:cs="Times New Roman"/>
        </w:rPr>
        <w:t>ОГРН 1078602000784</w:t>
      </w:r>
    </w:p>
    <w:p w14:paraId="15A7A9BA" w14:textId="77777777" w:rsidR="00E671C0" w:rsidRPr="00F74852" w:rsidRDefault="00E671C0" w:rsidP="00F74852">
      <w:pPr>
        <w:spacing w:after="0" w:line="240" w:lineRule="auto"/>
        <w:jc w:val="both"/>
        <w:rPr>
          <w:rFonts w:ascii="Times New Roman" w:eastAsia="Times New Roman" w:hAnsi="Times New Roman" w:cs="Times New Roman"/>
          <w:b/>
        </w:rPr>
      </w:pPr>
    </w:p>
    <w:p w14:paraId="5C2700A9" w14:textId="77777777" w:rsidR="00E671C0" w:rsidRPr="00F74852" w:rsidRDefault="00E671C0" w:rsidP="00F74852">
      <w:pPr>
        <w:spacing w:after="0" w:line="240" w:lineRule="auto"/>
        <w:jc w:val="both"/>
        <w:rPr>
          <w:rFonts w:ascii="Times New Roman" w:eastAsia="Times New Roman" w:hAnsi="Times New Roman" w:cs="Times New Roman"/>
          <w:b/>
        </w:rPr>
      </w:pPr>
      <w:r w:rsidRPr="00F74852">
        <w:rPr>
          <w:rFonts w:ascii="Times New Roman" w:eastAsia="Times New Roman" w:hAnsi="Times New Roman" w:cs="Times New Roman"/>
          <w:b/>
        </w:rPr>
        <w:t>Директор ООО "Маэстро" ______________________    Кузнецова Екатерина Станиславовна</w:t>
      </w:r>
    </w:p>
    <w:p w14:paraId="5F514728" w14:textId="77777777" w:rsidR="00E671C0" w:rsidRPr="00F74852" w:rsidRDefault="00E671C0" w:rsidP="00F74852">
      <w:pPr>
        <w:spacing w:after="0" w:line="240" w:lineRule="auto"/>
        <w:jc w:val="both"/>
        <w:rPr>
          <w:rFonts w:ascii="Times New Roman" w:eastAsia="Times New Roman" w:hAnsi="Times New Roman" w:cs="Times New Roman"/>
        </w:rPr>
      </w:pPr>
    </w:p>
    <w:p w14:paraId="4C23BBB9" w14:textId="77777777" w:rsidR="00E671C0" w:rsidRPr="00F74852" w:rsidRDefault="00E671C0" w:rsidP="00F74852">
      <w:pPr>
        <w:spacing w:after="0" w:line="240" w:lineRule="auto"/>
        <w:jc w:val="both"/>
        <w:rPr>
          <w:rFonts w:ascii="Times New Roman" w:eastAsia="Times New Roman" w:hAnsi="Times New Roman" w:cs="Times New Roman"/>
          <w:b/>
        </w:rPr>
      </w:pPr>
      <w:r w:rsidRPr="00F74852">
        <w:rPr>
          <w:rFonts w:ascii="Times New Roman" w:eastAsia="Times New Roman" w:hAnsi="Times New Roman" w:cs="Times New Roman"/>
          <w:b/>
        </w:rPr>
        <w:t>9.2. ЗАКАЗЧИК:</w:t>
      </w:r>
    </w:p>
    <w:p w14:paraId="11E57B28" w14:textId="77777777" w:rsidR="00E671C0" w:rsidRPr="00F74852" w:rsidRDefault="00E671C0" w:rsidP="00F74852">
      <w:pPr>
        <w:spacing w:after="0" w:line="240" w:lineRule="auto"/>
        <w:jc w:val="both"/>
        <w:rPr>
          <w:rFonts w:ascii="Times New Roman" w:eastAsia="Times New Roman" w:hAnsi="Times New Roman" w:cs="Times New Roman"/>
        </w:rPr>
      </w:pPr>
    </w:p>
    <w:p w14:paraId="2BB263EE" w14:textId="77777777" w:rsidR="00E671C0" w:rsidRPr="00F74852"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Ф.И.О. ______________________________________________________________________________</w:t>
      </w:r>
    </w:p>
    <w:p w14:paraId="75B0765A" w14:textId="77777777" w:rsidR="00E671C0" w:rsidRPr="00F74852" w:rsidRDefault="00E671C0" w:rsidP="00F74852">
      <w:pPr>
        <w:spacing w:after="0" w:line="240" w:lineRule="auto"/>
        <w:jc w:val="both"/>
        <w:rPr>
          <w:rFonts w:ascii="Times New Roman" w:eastAsia="Times New Roman" w:hAnsi="Times New Roman" w:cs="Times New Roman"/>
        </w:rPr>
      </w:pPr>
    </w:p>
    <w:p w14:paraId="0DB9532F" w14:textId="77777777" w:rsidR="00E671C0" w:rsidRPr="00F74852"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Адрес_______________________________________________________________________________</w:t>
      </w:r>
    </w:p>
    <w:p w14:paraId="19B8E88D" w14:textId="77777777" w:rsidR="00E671C0" w:rsidRPr="00F74852" w:rsidRDefault="00E671C0" w:rsidP="00F74852">
      <w:pPr>
        <w:spacing w:after="0" w:line="240" w:lineRule="auto"/>
        <w:jc w:val="both"/>
        <w:rPr>
          <w:rFonts w:ascii="Times New Roman" w:eastAsia="Times New Roman" w:hAnsi="Times New Roman" w:cs="Times New Roman"/>
        </w:rPr>
      </w:pPr>
    </w:p>
    <w:p w14:paraId="65BE1EB8" w14:textId="77777777" w:rsidR="00E671C0" w:rsidRPr="00F74852"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Паспорт серия _______________________ № ______________________________________________</w:t>
      </w:r>
    </w:p>
    <w:p w14:paraId="49AD6D35" w14:textId="77777777" w:rsidR="00E671C0" w:rsidRPr="00F74852" w:rsidRDefault="00E671C0" w:rsidP="00F74852">
      <w:pPr>
        <w:spacing w:after="0" w:line="240" w:lineRule="auto"/>
        <w:jc w:val="both"/>
        <w:rPr>
          <w:rFonts w:ascii="Times New Roman" w:eastAsia="Times New Roman" w:hAnsi="Times New Roman" w:cs="Times New Roman"/>
        </w:rPr>
      </w:pPr>
    </w:p>
    <w:p w14:paraId="1D436778" w14:textId="77777777" w:rsidR="00E671C0" w:rsidRPr="00F74852"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выдан _______________________________________________________________________________</w:t>
      </w:r>
    </w:p>
    <w:p w14:paraId="3DE51892" w14:textId="77777777" w:rsidR="00E671C0" w:rsidRPr="00F74852" w:rsidRDefault="00E671C0" w:rsidP="00F74852">
      <w:pPr>
        <w:spacing w:after="0" w:line="240" w:lineRule="auto"/>
        <w:jc w:val="both"/>
        <w:rPr>
          <w:rFonts w:ascii="Times New Roman" w:eastAsia="Times New Roman" w:hAnsi="Times New Roman" w:cs="Times New Roman"/>
        </w:rPr>
      </w:pPr>
    </w:p>
    <w:p w14:paraId="18EC78CD" w14:textId="77777777" w:rsidR="00E671C0" w:rsidRPr="00F74852"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Телефон _____________________________________________________________________________</w:t>
      </w:r>
    </w:p>
    <w:p w14:paraId="42E30932" w14:textId="77777777" w:rsidR="00E671C0" w:rsidRPr="00F74852" w:rsidRDefault="00E671C0" w:rsidP="00F74852">
      <w:pPr>
        <w:spacing w:after="0" w:line="240" w:lineRule="auto"/>
        <w:jc w:val="both"/>
        <w:rPr>
          <w:rFonts w:ascii="Times New Roman" w:eastAsia="Times New Roman" w:hAnsi="Times New Roman" w:cs="Times New Roman"/>
        </w:rPr>
      </w:pPr>
    </w:p>
    <w:p w14:paraId="1AE489E6" w14:textId="77777777" w:rsidR="00E671C0" w:rsidRPr="00F74852" w:rsidRDefault="00E671C0" w:rsidP="00DA6B6D">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_____________________ _____________________________________</w:t>
      </w:r>
    </w:p>
    <w:p w14:paraId="0BD9158B" w14:textId="424E8C56" w:rsidR="00E671C0" w:rsidRPr="00DA6B6D" w:rsidRDefault="00E671C0" w:rsidP="00F74852">
      <w:pPr>
        <w:spacing w:after="0" w:line="240" w:lineRule="auto"/>
        <w:jc w:val="both"/>
        <w:rPr>
          <w:rFonts w:ascii="Times New Roman" w:eastAsia="Times New Roman" w:hAnsi="Times New Roman" w:cs="Times New Roman"/>
          <w:sz w:val="18"/>
        </w:rPr>
      </w:pPr>
      <w:r w:rsidRPr="00F74852">
        <w:rPr>
          <w:rFonts w:ascii="Times New Roman" w:eastAsia="Times New Roman" w:hAnsi="Times New Roman" w:cs="Times New Roman"/>
        </w:rPr>
        <w:t xml:space="preserve">    </w:t>
      </w:r>
      <w:r w:rsidRPr="00F74852">
        <w:rPr>
          <w:rFonts w:ascii="Times New Roman" w:eastAsia="Times New Roman" w:hAnsi="Times New Roman" w:cs="Times New Roman"/>
        </w:rPr>
        <w:tab/>
      </w:r>
      <w:r w:rsidRPr="00F74852">
        <w:rPr>
          <w:rFonts w:ascii="Times New Roman" w:eastAsia="Times New Roman" w:hAnsi="Times New Roman" w:cs="Times New Roman"/>
        </w:rPr>
        <w:tab/>
      </w:r>
      <w:r w:rsidRPr="00F74852">
        <w:rPr>
          <w:rFonts w:ascii="Times New Roman" w:eastAsia="Times New Roman" w:hAnsi="Times New Roman" w:cs="Times New Roman"/>
        </w:rPr>
        <w:tab/>
      </w:r>
      <w:r w:rsidRPr="00F74852">
        <w:rPr>
          <w:rFonts w:ascii="Times New Roman" w:eastAsia="Times New Roman" w:hAnsi="Times New Roman" w:cs="Times New Roman"/>
          <w:sz w:val="18"/>
        </w:rPr>
        <w:t xml:space="preserve">              (подпись)</w:t>
      </w:r>
      <w:r w:rsidRPr="00F74852">
        <w:rPr>
          <w:rFonts w:ascii="Times New Roman" w:eastAsia="Times New Roman" w:hAnsi="Times New Roman" w:cs="Times New Roman"/>
          <w:sz w:val="18"/>
        </w:rPr>
        <w:tab/>
      </w:r>
      <w:r w:rsidRPr="00F74852">
        <w:rPr>
          <w:rFonts w:ascii="Times New Roman" w:eastAsia="Times New Roman" w:hAnsi="Times New Roman" w:cs="Times New Roman"/>
          <w:sz w:val="18"/>
        </w:rPr>
        <w:tab/>
      </w:r>
      <w:r w:rsidRPr="00F74852">
        <w:rPr>
          <w:rFonts w:ascii="Times New Roman" w:eastAsia="Times New Roman" w:hAnsi="Times New Roman" w:cs="Times New Roman"/>
          <w:sz w:val="18"/>
        </w:rPr>
        <w:tab/>
        <w:t xml:space="preserve">      </w:t>
      </w:r>
      <w:r w:rsidR="005038ED" w:rsidRPr="00F74852">
        <w:rPr>
          <w:rFonts w:ascii="Times New Roman" w:eastAsia="Times New Roman" w:hAnsi="Times New Roman" w:cs="Times New Roman"/>
          <w:sz w:val="18"/>
        </w:rPr>
        <w:t xml:space="preserve">         </w:t>
      </w:r>
      <w:proofErr w:type="gramStart"/>
      <w:r w:rsidR="005038ED" w:rsidRPr="00F74852">
        <w:rPr>
          <w:rFonts w:ascii="Times New Roman" w:eastAsia="Times New Roman" w:hAnsi="Times New Roman" w:cs="Times New Roman"/>
          <w:sz w:val="18"/>
        </w:rPr>
        <w:t xml:space="preserve">  </w:t>
      </w:r>
      <w:r w:rsidRPr="00F74852">
        <w:rPr>
          <w:rFonts w:ascii="Times New Roman" w:eastAsia="Times New Roman" w:hAnsi="Times New Roman" w:cs="Times New Roman"/>
          <w:sz w:val="18"/>
        </w:rPr>
        <w:t xml:space="preserve"> (</w:t>
      </w:r>
      <w:proofErr w:type="gramEnd"/>
      <w:r w:rsidRPr="00F74852">
        <w:rPr>
          <w:rFonts w:ascii="Times New Roman" w:eastAsia="Times New Roman" w:hAnsi="Times New Roman" w:cs="Times New Roman"/>
          <w:sz w:val="18"/>
        </w:rPr>
        <w:t>Ф.И.О.)</w:t>
      </w:r>
    </w:p>
    <w:p w14:paraId="221C30EB" w14:textId="6DFD4997" w:rsidR="00E671C0" w:rsidRPr="00F74852"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sz w:val="18"/>
          <w:szCs w:val="18"/>
        </w:rPr>
        <w:t xml:space="preserve">                                                        </w:t>
      </w:r>
      <w:r w:rsidR="00DA6B6D">
        <w:rPr>
          <w:rFonts w:ascii="Times New Roman" w:eastAsia="Times New Roman" w:hAnsi="Times New Roman" w:cs="Times New Roman"/>
          <w:sz w:val="18"/>
          <w:szCs w:val="18"/>
        </w:rPr>
        <w:t xml:space="preserve">                                                  </w:t>
      </w:r>
      <w:r w:rsidRPr="00F74852">
        <w:rPr>
          <w:rFonts w:ascii="Times New Roman" w:eastAsia="Times New Roman" w:hAnsi="Times New Roman" w:cs="Times New Roman"/>
          <w:sz w:val="18"/>
          <w:szCs w:val="18"/>
        </w:rPr>
        <w:t xml:space="preserve">   </w:t>
      </w:r>
      <w:r w:rsidRPr="00F74852">
        <w:rPr>
          <w:rFonts w:ascii="Times New Roman" w:eastAsia="Times New Roman" w:hAnsi="Times New Roman" w:cs="Times New Roman"/>
        </w:rPr>
        <w:t>Дата: «______» __________________ 20 _____г.</w:t>
      </w:r>
    </w:p>
    <w:p w14:paraId="2E8D5C6C" w14:textId="77777777" w:rsidR="00E671C0" w:rsidRPr="00F74852" w:rsidRDefault="00E671C0" w:rsidP="00F74852">
      <w:pPr>
        <w:spacing w:after="0" w:line="240" w:lineRule="auto"/>
        <w:jc w:val="both"/>
        <w:rPr>
          <w:rFonts w:ascii="Times New Roman" w:eastAsia="Times New Roman" w:hAnsi="Times New Roman" w:cs="Times New Roman"/>
        </w:rPr>
      </w:pPr>
    </w:p>
    <w:p w14:paraId="001F65CB" w14:textId="77777777" w:rsidR="00E671C0" w:rsidRPr="00F74852"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b/>
        </w:rPr>
        <w:t xml:space="preserve">ПАЦИЕНТ </w:t>
      </w:r>
      <w:r w:rsidRPr="00F74852">
        <w:rPr>
          <w:rFonts w:ascii="Times New Roman" w:eastAsia="Times New Roman" w:hAnsi="Times New Roman" w:cs="Times New Roman"/>
        </w:rPr>
        <w:t>(заполняется при несовпадении с Заказчиком):</w:t>
      </w:r>
    </w:p>
    <w:p w14:paraId="4F90C5F5" w14:textId="77777777" w:rsidR="00E671C0" w:rsidRPr="00F74852" w:rsidRDefault="00E671C0" w:rsidP="00F74852">
      <w:pPr>
        <w:spacing w:after="0" w:line="240" w:lineRule="auto"/>
        <w:jc w:val="both"/>
        <w:rPr>
          <w:rFonts w:ascii="Times New Roman" w:eastAsia="Times New Roman" w:hAnsi="Times New Roman" w:cs="Times New Roman"/>
        </w:rPr>
      </w:pPr>
    </w:p>
    <w:p w14:paraId="00071E1A" w14:textId="77777777" w:rsidR="00E671C0" w:rsidRPr="00F74852"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Ф.И.О. ______________________________________________________________________________</w:t>
      </w:r>
    </w:p>
    <w:p w14:paraId="2C1A81FF" w14:textId="77777777" w:rsidR="00E671C0" w:rsidRPr="00F74852" w:rsidRDefault="00E671C0" w:rsidP="00F74852">
      <w:pPr>
        <w:spacing w:after="0" w:line="240" w:lineRule="auto"/>
        <w:jc w:val="both"/>
        <w:rPr>
          <w:rFonts w:ascii="Times New Roman" w:eastAsia="Times New Roman" w:hAnsi="Times New Roman" w:cs="Times New Roman"/>
        </w:rPr>
      </w:pPr>
    </w:p>
    <w:p w14:paraId="0FF9D01C" w14:textId="77777777" w:rsidR="00E671C0" w:rsidRPr="00F74852"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Адрес_______________________________________________________________________________</w:t>
      </w:r>
    </w:p>
    <w:p w14:paraId="7DB17352" w14:textId="77777777" w:rsidR="00E671C0" w:rsidRPr="00F74852" w:rsidRDefault="00E671C0" w:rsidP="00F74852">
      <w:pPr>
        <w:spacing w:after="0" w:line="240" w:lineRule="auto"/>
        <w:jc w:val="both"/>
        <w:rPr>
          <w:rFonts w:ascii="Times New Roman" w:eastAsia="Times New Roman" w:hAnsi="Times New Roman" w:cs="Times New Roman"/>
        </w:rPr>
      </w:pPr>
    </w:p>
    <w:p w14:paraId="1BA216FD" w14:textId="77777777" w:rsidR="00E671C0" w:rsidRPr="00F74852"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Паспорт/Свидетельство о рождении (для несовершеннолетнего Пациента):</w:t>
      </w:r>
    </w:p>
    <w:p w14:paraId="3458A7AD" w14:textId="77777777" w:rsidR="00E671C0" w:rsidRPr="00F74852" w:rsidRDefault="00E671C0" w:rsidP="00F74852">
      <w:pPr>
        <w:spacing w:after="0" w:line="240" w:lineRule="auto"/>
        <w:jc w:val="both"/>
        <w:rPr>
          <w:rFonts w:ascii="Times New Roman" w:eastAsia="Times New Roman" w:hAnsi="Times New Roman" w:cs="Times New Roman"/>
        </w:rPr>
      </w:pPr>
    </w:p>
    <w:p w14:paraId="4825616D" w14:textId="77777777" w:rsidR="00E671C0" w:rsidRPr="00F74852"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серия _______________________ № _____________________________________________________</w:t>
      </w:r>
    </w:p>
    <w:p w14:paraId="5D177AAC" w14:textId="77777777" w:rsidR="00E671C0" w:rsidRPr="00F74852" w:rsidRDefault="00E671C0" w:rsidP="00F74852">
      <w:pPr>
        <w:spacing w:after="0" w:line="240" w:lineRule="auto"/>
        <w:jc w:val="both"/>
        <w:rPr>
          <w:rFonts w:ascii="Times New Roman" w:eastAsia="Times New Roman" w:hAnsi="Times New Roman" w:cs="Times New Roman"/>
        </w:rPr>
      </w:pPr>
    </w:p>
    <w:p w14:paraId="68C9FDC9" w14:textId="77777777" w:rsidR="00E671C0" w:rsidRPr="00F74852"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выдан _______________________________________________________________________________</w:t>
      </w:r>
    </w:p>
    <w:p w14:paraId="2819F80A" w14:textId="77777777" w:rsidR="00E671C0" w:rsidRPr="00F74852" w:rsidRDefault="00E671C0" w:rsidP="00F74852">
      <w:pPr>
        <w:spacing w:after="0" w:line="240" w:lineRule="auto"/>
        <w:jc w:val="both"/>
        <w:rPr>
          <w:rFonts w:ascii="Times New Roman" w:eastAsia="Times New Roman" w:hAnsi="Times New Roman" w:cs="Times New Roman"/>
        </w:rPr>
      </w:pPr>
    </w:p>
    <w:p w14:paraId="074D6051" w14:textId="77777777" w:rsidR="00E671C0" w:rsidRPr="00F74852"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Телефон _____________________________________________________________________________</w:t>
      </w:r>
    </w:p>
    <w:p w14:paraId="3E74BE3F" w14:textId="77777777" w:rsidR="00E671C0" w:rsidRPr="00F74852" w:rsidRDefault="00E671C0" w:rsidP="00F74852">
      <w:pPr>
        <w:spacing w:after="0" w:line="240" w:lineRule="auto"/>
        <w:jc w:val="both"/>
        <w:rPr>
          <w:rFonts w:ascii="Times New Roman" w:eastAsia="Times New Roman" w:hAnsi="Times New Roman" w:cs="Times New Roman"/>
        </w:rPr>
      </w:pPr>
    </w:p>
    <w:p w14:paraId="1FB340EB" w14:textId="77777777" w:rsidR="00E671C0" w:rsidRPr="00F74852"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Документ, подтверждающий полномочия законного представителя (если применимо):</w:t>
      </w:r>
    </w:p>
    <w:p w14:paraId="3ACE3C88" w14:textId="77777777" w:rsidR="00E671C0" w:rsidRPr="00F74852" w:rsidRDefault="00E671C0" w:rsidP="00F74852">
      <w:pPr>
        <w:spacing w:after="0" w:line="240" w:lineRule="auto"/>
        <w:jc w:val="both"/>
        <w:rPr>
          <w:rFonts w:ascii="Times New Roman" w:eastAsia="Times New Roman" w:hAnsi="Times New Roman" w:cs="Times New Roman"/>
        </w:rPr>
      </w:pPr>
    </w:p>
    <w:p w14:paraId="14F4F9FC" w14:textId="77777777" w:rsidR="00E671C0" w:rsidRPr="00F74852"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Наименование: _______________________________________________________________________</w:t>
      </w:r>
    </w:p>
    <w:p w14:paraId="15270474" w14:textId="77777777" w:rsidR="00E671C0" w:rsidRPr="00F74852" w:rsidRDefault="00E671C0" w:rsidP="00F74852">
      <w:pPr>
        <w:spacing w:after="0" w:line="240" w:lineRule="auto"/>
        <w:jc w:val="both"/>
        <w:rPr>
          <w:rFonts w:ascii="Times New Roman" w:eastAsia="Times New Roman" w:hAnsi="Times New Roman" w:cs="Times New Roman"/>
        </w:rPr>
      </w:pPr>
    </w:p>
    <w:p w14:paraId="14E289B2" w14:textId="77777777" w:rsidR="00E671C0" w:rsidRPr="00F74852"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серия _______________________ № _____________________________________________________</w:t>
      </w:r>
    </w:p>
    <w:p w14:paraId="51C923F1" w14:textId="77777777" w:rsidR="00E671C0" w:rsidRPr="00F74852" w:rsidRDefault="00E671C0" w:rsidP="00F74852">
      <w:pPr>
        <w:spacing w:after="0" w:line="240" w:lineRule="auto"/>
        <w:jc w:val="both"/>
        <w:rPr>
          <w:rFonts w:ascii="Times New Roman" w:eastAsia="Times New Roman" w:hAnsi="Times New Roman" w:cs="Times New Roman"/>
        </w:rPr>
      </w:pPr>
    </w:p>
    <w:p w14:paraId="2C74A9D2" w14:textId="77777777" w:rsidR="00E671C0" w:rsidRPr="00F74852" w:rsidRDefault="00E671C0"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выдан _______________________________________________________________________________</w:t>
      </w:r>
    </w:p>
    <w:p w14:paraId="12A3ABE4" w14:textId="77777777" w:rsidR="00E671C0" w:rsidRPr="00F74852" w:rsidRDefault="00E671C0" w:rsidP="00F74852">
      <w:pPr>
        <w:spacing w:after="0" w:line="240" w:lineRule="auto"/>
        <w:jc w:val="both"/>
        <w:rPr>
          <w:rFonts w:ascii="Times New Roman" w:eastAsia="Times New Roman" w:hAnsi="Times New Roman" w:cs="Times New Roman"/>
        </w:rPr>
      </w:pPr>
    </w:p>
    <w:p w14:paraId="2C06120F" w14:textId="77777777" w:rsidR="005038ED" w:rsidRPr="00F74852" w:rsidRDefault="005038ED" w:rsidP="00DA6B6D">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rPr>
        <w:t>_____________________ _____________________________________</w:t>
      </w:r>
    </w:p>
    <w:p w14:paraId="7FEFA72E" w14:textId="77777777" w:rsidR="005038ED" w:rsidRPr="00F74852" w:rsidRDefault="005038ED" w:rsidP="00F74852">
      <w:pPr>
        <w:spacing w:after="0" w:line="240" w:lineRule="auto"/>
        <w:jc w:val="both"/>
        <w:rPr>
          <w:rFonts w:ascii="Times New Roman" w:eastAsia="Times New Roman" w:hAnsi="Times New Roman" w:cs="Times New Roman"/>
          <w:sz w:val="18"/>
        </w:rPr>
      </w:pPr>
      <w:r w:rsidRPr="00F74852">
        <w:rPr>
          <w:rFonts w:ascii="Times New Roman" w:eastAsia="Times New Roman" w:hAnsi="Times New Roman" w:cs="Times New Roman"/>
        </w:rPr>
        <w:t xml:space="preserve">    </w:t>
      </w:r>
      <w:r w:rsidRPr="00F74852">
        <w:rPr>
          <w:rFonts w:ascii="Times New Roman" w:eastAsia="Times New Roman" w:hAnsi="Times New Roman" w:cs="Times New Roman"/>
        </w:rPr>
        <w:tab/>
      </w:r>
      <w:r w:rsidRPr="00F74852">
        <w:rPr>
          <w:rFonts w:ascii="Times New Roman" w:eastAsia="Times New Roman" w:hAnsi="Times New Roman" w:cs="Times New Roman"/>
        </w:rPr>
        <w:tab/>
      </w:r>
      <w:r w:rsidRPr="00F74852">
        <w:rPr>
          <w:rFonts w:ascii="Times New Roman" w:eastAsia="Times New Roman" w:hAnsi="Times New Roman" w:cs="Times New Roman"/>
        </w:rPr>
        <w:tab/>
        <w:t xml:space="preserve">              </w:t>
      </w:r>
      <w:r w:rsidRPr="00F74852">
        <w:rPr>
          <w:rFonts w:ascii="Times New Roman" w:eastAsia="Times New Roman" w:hAnsi="Times New Roman" w:cs="Times New Roman"/>
          <w:sz w:val="18"/>
        </w:rPr>
        <w:t>(подпись)</w:t>
      </w:r>
      <w:r w:rsidRPr="00F74852">
        <w:rPr>
          <w:rFonts w:ascii="Times New Roman" w:eastAsia="Times New Roman" w:hAnsi="Times New Roman" w:cs="Times New Roman"/>
          <w:sz w:val="18"/>
        </w:rPr>
        <w:tab/>
      </w:r>
      <w:r w:rsidRPr="00F74852">
        <w:rPr>
          <w:rFonts w:ascii="Times New Roman" w:eastAsia="Times New Roman" w:hAnsi="Times New Roman" w:cs="Times New Roman"/>
          <w:sz w:val="18"/>
        </w:rPr>
        <w:tab/>
      </w:r>
      <w:r w:rsidRPr="00F74852">
        <w:rPr>
          <w:rFonts w:ascii="Times New Roman" w:eastAsia="Times New Roman" w:hAnsi="Times New Roman" w:cs="Times New Roman"/>
          <w:sz w:val="18"/>
        </w:rPr>
        <w:tab/>
        <w:t xml:space="preserve">             </w:t>
      </w:r>
      <w:proofErr w:type="gramStart"/>
      <w:r w:rsidRPr="00F74852">
        <w:rPr>
          <w:rFonts w:ascii="Times New Roman" w:eastAsia="Times New Roman" w:hAnsi="Times New Roman" w:cs="Times New Roman"/>
          <w:sz w:val="18"/>
        </w:rPr>
        <w:t xml:space="preserve">   (</w:t>
      </w:r>
      <w:proofErr w:type="gramEnd"/>
      <w:r w:rsidRPr="00F74852">
        <w:rPr>
          <w:rFonts w:ascii="Times New Roman" w:eastAsia="Times New Roman" w:hAnsi="Times New Roman" w:cs="Times New Roman"/>
          <w:sz w:val="18"/>
        </w:rPr>
        <w:t>Ф.И.О.)</w:t>
      </w:r>
    </w:p>
    <w:p w14:paraId="610CE670" w14:textId="382B9415" w:rsidR="00DF538F" w:rsidRPr="005038ED" w:rsidRDefault="005038ED" w:rsidP="00F74852">
      <w:pPr>
        <w:spacing w:after="0" w:line="240" w:lineRule="auto"/>
        <w:jc w:val="both"/>
        <w:rPr>
          <w:rFonts w:ascii="Times New Roman" w:eastAsia="Times New Roman" w:hAnsi="Times New Roman" w:cs="Times New Roman"/>
        </w:rPr>
      </w:pPr>
      <w:r w:rsidRPr="00F74852">
        <w:rPr>
          <w:rFonts w:ascii="Times New Roman" w:eastAsia="Times New Roman" w:hAnsi="Times New Roman" w:cs="Times New Roman"/>
          <w:sz w:val="18"/>
          <w:szCs w:val="18"/>
        </w:rPr>
        <w:t xml:space="preserve">                                                      </w:t>
      </w:r>
      <w:r w:rsidR="00DA6B6D">
        <w:rPr>
          <w:rFonts w:ascii="Times New Roman" w:eastAsia="Times New Roman" w:hAnsi="Times New Roman" w:cs="Times New Roman"/>
          <w:sz w:val="18"/>
          <w:szCs w:val="18"/>
        </w:rPr>
        <w:t xml:space="preserve">                                                  </w:t>
      </w:r>
      <w:r w:rsidRPr="00F74852">
        <w:rPr>
          <w:rFonts w:ascii="Times New Roman" w:eastAsia="Times New Roman" w:hAnsi="Times New Roman" w:cs="Times New Roman"/>
          <w:sz w:val="18"/>
          <w:szCs w:val="18"/>
        </w:rPr>
        <w:t xml:space="preserve">     </w:t>
      </w:r>
      <w:r w:rsidRPr="00F74852">
        <w:rPr>
          <w:rFonts w:ascii="Times New Roman" w:eastAsia="Times New Roman" w:hAnsi="Times New Roman" w:cs="Times New Roman"/>
        </w:rPr>
        <w:t>Дата: «______» __________________ 20 _____г.</w:t>
      </w:r>
    </w:p>
    <w:sectPr w:rsidR="00DF538F" w:rsidRPr="005038ED" w:rsidSect="00DF198B">
      <w:footerReference w:type="default" r:id="rId8"/>
      <w:pgSz w:w="11906" w:h="16838"/>
      <w:pgMar w:top="709" w:right="850" w:bottom="568"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596B1F" w14:textId="77777777" w:rsidR="007A3A07" w:rsidRDefault="007A3A07">
      <w:pPr>
        <w:spacing w:after="0" w:line="240" w:lineRule="auto"/>
      </w:pPr>
      <w:r>
        <w:separator/>
      </w:r>
    </w:p>
  </w:endnote>
  <w:endnote w:type="continuationSeparator" w:id="0">
    <w:p w14:paraId="7760554C" w14:textId="77777777" w:rsidR="007A3A07" w:rsidRDefault="007A3A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4687E" w14:textId="77777777" w:rsidR="000C7AC9" w:rsidRDefault="007A3A07">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3B995A" w14:textId="77777777" w:rsidR="007A3A07" w:rsidRDefault="007A3A07">
      <w:pPr>
        <w:spacing w:after="0" w:line="240" w:lineRule="auto"/>
      </w:pPr>
      <w:r>
        <w:separator/>
      </w:r>
    </w:p>
  </w:footnote>
  <w:footnote w:type="continuationSeparator" w:id="0">
    <w:p w14:paraId="15A37100" w14:textId="77777777" w:rsidR="007A3A07" w:rsidRDefault="007A3A0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F53A78"/>
    <w:multiLevelType w:val="multilevel"/>
    <w:tmpl w:val="8AA41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A7375C"/>
    <w:multiLevelType w:val="multilevel"/>
    <w:tmpl w:val="EBF6C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6C522A"/>
    <w:multiLevelType w:val="multilevel"/>
    <w:tmpl w:val="D9E4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07F"/>
    <w:rsid w:val="00002B82"/>
    <w:rsid w:val="001058B7"/>
    <w:rsid w:val="00183EFB"/>
    <w:rsid w:val="002D3141"/>
    <w:rsid w:val="003B52B4"/>
    <w:rsid w:val="00432326"/>
    <w:rsid w:val="00495B3B"/>
    <w:rsid w:val="004B0D73"/>
    <w:rsid w:val="005038ED"/>
    <w:rsid w:val="0069407F"/>
    <w:rsid w:val="006F0293"/>
    <w:rsid w:val="00746E9D"/>
    <w:rsid w:val="007A3A07"/>
    <w:rsid w:val="007E4A19"/>
    <w:rsid w:val="00870966"/>
    <w:rsid w:val="008E1BC4"/>
    <w:rsid w:val="008F21D0"/>
    <w:rsid w:val="00A1471B"/>
    <w:rsid w:val="00A26E02"/>
    <w:rsid w:val="00A62E09"/>
    <w:rsid w:val="00AE35FB"/>
    <w:rsid w:val="00B172E3"/>
    <w:rsid w:val="00BE698B"/>
    <w:rsid w:val="00C4627D"/>
    <w:rsid w:val="00DA6B6D"/>
    <w:rsid w:val="00DF198B"/>
    <w:rsid w:val="00DF538F"/>
    <w:rsid w:val="00E671C0"/>
    <w:rsid w:val="00EA68C5"/>
    <w:rsid w:val="00F339DE"/>
    <w:rsid w:val="00F74852"/>
    <w:rsid w:val="00FD5B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EC419"/>
  <w15:chartTrackingRefBased/>
  <w15:docId w15:val="{76F61A3E-C6D7-41AF-96EE-CF10001DA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1058B7"/>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Нижний колонтитул Знак"/>
    <w:basedOn w:val="a0"/>
    <w:link w:val="a3"/>
    <w:rsid w:val="001058B7"/>
    <w:rPr>
      <w:rFonts w:ascii="Times New Roman" w:eastAsia="Times New Roman" w:hAnsi="Times New Roman" w:cs="Times New Roman"/>
      <w:sz w:val="24"/>
      <w:szCs w:val="24"/>
    </w:rPr>
  </w:style>
  <w:style w:type="paragraph" w:styleId="a5">
    <w:name w:val="List Paragraph"/>
    <w:basedOn w:val="a"/>
    <w:uiPriority w:val="34"/>
    <w:qFormat/>
    <w:rsid w:val="00746E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67915">
      <w:bodyDiv w:val="1"/>
      <w:marLeft w:val="0"/>
      <w:marRight w:val="0"/>
      <w:marTop w:val="0"/>
      <w:marBottom w:val="0"/>
      <w:divBdr>
        <w:top w:val="none" w:sz="0" w:space="0" w:color="auto"/>
        <w:left w:val="none" w:sz="0" w:space="0" w:color="auto"/>
        <w:bottom w:val="none" w:sz="0" w:space="0" w:color="auto"/>
        <w:right w:val="none" w:sz="0" w:space="0" w:color="auto"/>
      </w:divBdr>
      <w:divsChild>
        <w:div w:id="2135365987">
          <w:marLeft w:val="0"/>
          <w:marRight w:val="0"/>
          <w:marTop w:val="0"/>
          <w:marBottom w:val="0"/>
          <w:divBdr>
            <w:top w:val="none" w:sz="0" w:space="0" w:color="auto"/>
            <w:left w:val="none" w:sz="0" w:space="0" w:color="auto"/>
            <w:bottom w:val="none" w:sz="0" w:space="0" w:color="auto"/>
            <w:right w:val="none" w:sz="0" w:space="0" w:color="auto"/>
          </w:divBdr>
        </w:div>
      </w:divsChild>
    </w:div>
    <w:div w:id="1204713364">
      <w:bodyDiv w:val="1"/>
      <w:marLeft w:val="0"/>
      <w:marRight w:val="0"/>
      <w:marTop w:val="0"/>
      <w:marBottom w:val="0"/>
      <w:divBdr>
        <w:top w:val="none" w:sz="0" w:space="0" w:color="auto"/>
        <w:left w:val="none" w:sz="0" w:space="0" w:color="auto"/>
        <w:bottom w:val="none" w:sz="0" w:space="0" w:color="auto"/>
        <w:right w:val="none" w:sz="0" w:space="0" w:color="auto"/>
      </w:divBdr>
    </w:div>
    <w:div w:id="1329558622">
      <w:bodyDiv w:val="1"/>
      <w:marLeft w:val="0"/>
      <w:marRight w:val="0"/>
      <w:marTop w:val="0"/>
      <w:marBottom w:val="0"/>
      <w:divBdr>
        <w:top w:val="none" w:sz="0" w:space="0" w:color="auto"/>
        <w:left w:val="none" w:sz="0" w:space="0" w:color="auto"/>
        <w:bottom w:val="none" w:sz="0" w:space="0" w:color="auto"/>
        <w:right w:val="none" w:sz="0" w:space="0" w:color="auto"/>
      </w:divBdr>
      <w:divsChild>
        <w:div w:id="716861365">
          <w:blockQuote w:val="1"/>
          <w:marLeft w:val="0"/>
          <w:marRight w:val="0"/>
          <w:marTop w:val="240"/>
          <w:marBottom w:val="0"/>
          <w:divBdr>
            <w:top w:val="none" w:sz="0" w:space="0" w:color="auto"/>
            <w:left w:val="single" w:sz="12" w:space="11" w:color="81858C"/>
            <w:bottom w:val="none" w:sz="0" w:space="0" w:color="auto"/>
            <w:right w:val="none" w:sz="0" w:space="0" w:color="auto"/>
          </w:divBdr>
        </w:div>
        <w:div w:id="431972150">
          <w:marLeft w:val="0"/>
          <w:marRight w:val="0"/>
          <w:marTop w:val="0"/>
          <w:marBottom w:val="0"/>
          <w:divBdr>
            <w:top w:val="none" w:sz="0" w:space="0" w:color="auto"/>
            <w:left w:val="none" w:sz="0" w:space="0" w:color="auto"/>
            <w:bottom w:val="none" w:sz="0" w:space="0" w:color="auto"/>
            <w:right w:val="none" w:sz="0" w:space="0" w:color="auto"/>
          </w:divBdr>
        </w:div>
      </w:divsChild>
    </w:div>
    <w:div w:id="1904296070">
      <w:bodyDiv w:val="1"/>
      <w:marLeft w:val="0"/>
      <w:marRight w:val="0"/>
      <w:marTop w:val="0"/>
      <w:marBottom w:val="0"/>
      <w:divBdr>
        <w:top w:val="none" w:sz="0" w:space="0" w:color="auto"/>
        <w:left w:val="none" w:sz="0" w:space="0" w:color="auto"/>
        <w:bottom w:val="none" w:sz="0" w:space="0" w:color="auto"/>
        <w:right w:val="none" w:sz="0" w:space="0" w:color="auto"/>
      </w:divBdr>
      <w:divsChild>
        <w:div w:id="34741293">
          <w:blockQuote w:val="1"/>
          <w:marLeft w:val="0"/>
          <w:marRight w:val="0"/>
          <w:marTop w:val="240"/>
          <w:marBottom w:val="100"/>
          <w:divBdr>
            <w:top w:val="none" w:sz="0" w:space="0" w:color="auto"/>
            <w:left w:val="single" w:sz="12" w:space="11" w:color="81858C"/>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info@maestro-stom.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Pages>
  <Words>4082</Words>
  <Characters>23270</Characters>
  <Application>Microsoft Office Word</Application>
  <DocSecurity>0</DocSecurity>
  <Lines>193</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Dan</dc:creator>
  <cp:keywords/>
  <dc:description/>
  <cp:lastModifiedBy>Ковалева Ольга Генадьевна</cp:lastModifiedBy>
  <cp:revision>15</cp:revision>
  <cp:lastPrinted>2026-09-04T03:54:00Z</cp:lastPrinted>
  <dcterms:created xsi:type="dcterms:W3CDTF">2026-08-27T07:19:00Z</dcterms:created>
  <dcterms:modified xsi:type="dcterms:W3CDTF">2026-09-25T09:34:00Z</dcterms:modified>
</cp:coreProperties>
</file>